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031" w:rsidRPr="00790031" w:rsidRDefault="007006D9"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Student’s Name</w:t>
      </w:r>
    </w:p>
    <w:p w:rsidR="00790031" w:rsidRPr="00790031" w:rsidRDefault="007006D9"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Professor’s Name</w:t>
      </w:r>
    </w:p>
    <w:p w:rsidR="00790031" w:rsidRPr="00790031" w:rsidRDefault="007006D9"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Course</w:t>
      </w:r>
      <w:r w:rsidR="0091284F">
        <w:rPr>
          <w:rFonts w:ascii="Times New Roman" w:hAnsi="Times New Roman" w:cs="Times New Roman"/>
          <w:sz w:val="24"/>
          <w:szCs w:val="24"/>
        </w:rPr>
        <w:t xml:space="preserve"> number</w:t>
      </w:r>
    </w:p>
    <w:p w:rsidR="00790031" w:rsidRPr="00790031" w:rsidRDefault="007006D9"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Date of Submission</w:t>
      </w:r>
    </w:p>
    <w:p w:rsidR="00790031" w:rsidRPr="00790031" w:rsidRDefault="007006D9" w:rsidP="00660224">
      <w:pPr>
        <w:spacing w:line="480" w:lineRule="auto"/>
        <w:jc w:val="center"/>
        <w:rPr>
          <w:rFonts w:ascii="Times New Roman" w:hAnsi="Times New Roman" w:cs="Times New Roman"/>
          <w:b/>
          <w:sz w:val="24"/>
          <w:szCs w:val="24"/>
        </w:rPr>
      </w:pPr>
      <w:r w:rsidRPr="00790031">
        <w:rPr>
          <w:rFonts w:ascii="Times New Roman" w:hAnsi="Times New Roman" w:cs="Times New Roman"/>
          <w:b/>
          <w:sz w:val="24"/>
          <w:szCs w:val="24"/>
        </w:rPr>
        <w:t xml:space="preserve">Geocentrism to heliocentrism </w:t>
      </w:r>
    </w:p>
    <w:p w:rsidR="00C46862" w:rsidRDefault="00A00EDD" w:rsidP="00DB4CE7">
      <w:pPr>
        <w:spacing w:line="480" w:lineRule="auto"/>
        <w:ind w:firstLine="720"/>
        <w:rPr>
          <w:rFonts w:ascii="Times New Roman" w:hAnsi="Times New Roman" w:cs="Times New Roman"/>
          <w:sz w:val="24"/>
          <w:szCs w:val="24"/>
        </w:rPr>
      </w:pPr>
      <w:r>
        <w:rPr>
          <w:rFonts w:ascii="Times New Roman" w:hAnsi="Times New Roman" w:cs="Times New Roman"/>
          <w:sz w:val="24"/>
          <w:szCs w:val="24"/>
        </w:rPr>
        <w:t>Geocentrism is the belief that the earth is fixed at the Centre of the universe. Geocentrists accept that the earth is round. Many people believed in this theory up to 16</w:t>
      </w:r>
      <w:r w:rsidRPr="00A00EDD">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whe</w:t>
      </w:r>
      <w:r w:rsidR="00C1160D">
        <w:rPr>
          <w:rFonts w:ascii="Times New Roman" w:hAnsi="Times New Roman" w:cs="Times New Roman"/>
          <w:sz w:val="24"/>
          <w:szCs w:val="24"/>
        </w:rPr>
        <w:t xml:space="preserve">reby it was dropped. By just a simple look from </w:t>
      </w:r>
      <w:r>
        <w:rPr>
          <w:rFonts w:ascii="Times New Roman" w:hAnsi="Times New Roman" w:cs="Times New Roman"/>
          <w:sz w:val="24"/>
          <w:szCs w:val="24"/>
        </w:rPr>
        <w:t>the</w:t>
      </w:r>
      <w:r w:rsidR="00C1160D">
        <w:rPr>
          <w:rFonts w:ascii="Times New Roman" w:hAnsi="Times New Roman" w:cs="Times New Roman"/>
          <w:sz w:val="24"/>
          <w:szCs w:val="24"/>
        </w:rPr>
        <w:t xml:space="preserve"> earth, the sun and stars</w:t>
      </w:r>
      <w:r>
        <w:rPr>
          <w:rFonts w:ascii="Times New Roman" w:hAnsi="Times New Roman" w:cs="Times New Roman"/>
          <w:sz w:val="24"/>
          <w:szCs w:val="24"/>
        </w:rPr>
        <w:t xml:space="preserve"> appear to be moving across the sky. </w:t>
      </w:r>
      <w:r w:rsidR="00C1160D">
        <w:rPr>
          <w:rFonts w:ascii="Times New Roman" w:hAnsi="Times New Roman" w:cs="Times New Roman"/>
          <w:sz w:val="24"/>
          <w:szCs w:val="24"/>
        </w:rPr>
        <w:t>Both Geocentrists and Heliocentrists developed theories to establish the Centre of the universe. Questions like what does the universe really look like and what could be her Centre ran across their minds.</w:t>
      </w:r>
      <w:r w:rsidR="007006D9" w:rsidRPr="00790031">
        <w:rPr>
          <w:rFonts w:ascii="Times New Roman" w:hAnsi="Times New Roman" w:cs="Times New Roman"/>
          <w:sz w:val="24"/>
          <w:szCs w:val="24"/>
        </w:rPr>
        <w:t xml:space="preserve"> </w:t>
      </w:r>
      <w:r w:rsidR="00C1160D">
        <w:rPr>
          <w:rFonts w:ascii="Times New Roman" w:hAnsi="Times New Roman" w:cs="Times New Roman"/>
          <w:sz w:val="24"/>
          <w:szCs w:val="24"/>
        </w:rPr>
        <w:t>By l</w:t>
      </w:r>
      <w:r w:rsidR="007119B3">
        <w:rPr>
          <w:rFonts w:ascii="Times New Roman" w:hAnsi="Times New Roman" w:cs="Times New Roman"/>
          <w:sz w:val="24"/>
          <w:szCs w:val="24"/>
        </w:rPr>
        <w:t xml:space="preserve">ooking at the sky, </w:t>
      </w:r>
      <w:r w:rsidR="00F8730A">
        <w:rPr>
          <w:rFonts w:ascii="Times New Roman" w:hAnsi="Times New Roman" w:cs="Times New Roman"/>
          <w:sz w:val="24"/>
          <w:szCs w:val="24"/>
        </w:rPr>
        <w:t xml:space="preserve">we see the sun </w:t>
      </w:r>
      <w:r w:rsidR="006471F0">
        <w:rPr>
          <w:rFonts w:ascii="Times New Roman" w:hAnsi="Times New Roman" w:cs="Times New Roman"/>
          <w:sz w:val="24"/>
          <w:szCs w:val="24"/>
        </w:rPr>
        <w:t>moving across it</w:t>
      </w:r>
      <w:r w:rsidR="00C1160D">
        <w:rPr>
          <w:rFonts w:ascii="Times New Roman" w:hAnsi="Times New Roman" w:cs="Times New Roman"/>
          <w:sz w:val="24"/>
          <w:szCs w:val="24"/>
        </w:rPr>
        <w:t xml:space="preserve"> from east to west</w:t>
      </w:r>
      <w:r w:rsidR="00F8730A">
        <w:rPr>
          <w:rFonts w:ascii="Times New Roman" w:hAnsi="Times New Roman" w:cs="Times New Roman"/>
          <w:sz w:val="24"/>
          <w:szCs w:val="24"/>
        </w:rPr>
        <w:t>. Other celestial</w:t>
      </w:r>
      <w:r>
        <w:rPr>
          <w:rFonts w:ascii="Times New Roman" w:hAnsi="Times New Roman" w:cs="Times New Roman"/>
          <w:sz w:val="24"/>
          <w:szCs w:val="24"/>
        </w:rPr>
        <w:t xml:space="preserve"> bodies like the moon </w:t>
      </w:r>
      <w:r w:rsidR="00F8730A">
        <w:rPr>
          <w:rFonts w:ascii="Times New Roman" w:hAnsi="Times New Roman" w:cs="Times New Roman"/>
          <w:sz w:val="24"/>
          <w:szCs w:val="24"/>
        </w:rPr>
        <w:t xml:space="preserve">also move across the sky. This motion of heavenly bodies across the sky is called the apparent daily motion. </w:t>
      </w:r>
    </w:p>
    <w:p w:rsidR="00C46862" w:rsidRDefault="00C46862" w:rsidP="00DB4CE7">
      <w:pPr>
        <w:spacing w:line="480" w:lineRule="auto"/>
        <w:ind w:firstLine="720"/>
        <w:rPr>
          <w:rFonts w:ascii="Times New Roman" w:hAnsi="Times New Roman" w:cs="Times New Roman"/>
          <w:sz w:val="24"/>
          <w:szCs w:val="24"/>
        </w:rPr>
      </w:pPr>
      <w:r w:rsidRPr="00C46862">
        <w:rPr>
          <w:rFonts w:ascii="Times New Roman" w:hAnsi="Times New Roman" w:cs="Times New Roman"/>
          <w:sz w:val="24"/>
          <w:szCs w:val="24"/>
          <w:shd w:val="clear" w:color="auto" w:fill="FFFFFF"/>
        </w:rPr>
        <w:t>The </w:t>
      </w:r>
      <w:hyperlink r:id="rId6" w:tooltip="Ancient Greece" w:history="1">
        <w:r w:rsidRPr="00C46862">
          <w:rPr>
            <w:rStyle w:val="Hyperlink"/>
            <w:rFonts w:ascii="Times New Roman" w:hAnsi="Times New Roman" w:cs="Times New Roman"/>
            <w:color w:val="auto"/>
            <w:sz w:val="24"/>
            <w:szCs w:val="24"/>
            <w:u w:val="none"/>
            <w:shd w:val="clear" w:color="auto" w:fill="FFFFFF"/>
          </w:rPr>
          <w:t>Ancient Greek</w:t>
        </w:r>
      </w:hyperlink>
      <w:r w:rsidRPr="00C46862">
        <w:rPr>
          <w:rFonts w:ascii="Times New Roman" w:hAnsi="Times New Roman" w:cs="Times New Roman"/>
          <w:sz w:val="24"/>
          <w:szCs w:val="24"/>
          <w:shd w:val="clear" w:color="auto" w:fill="FFFFFF"/>
        </w:rPr>
        <w:t> </w:t>
      </w:r>
      <w:hyperlink r:id="rId7" w:tooltip="Astronomer" w:history="1">
        <w:r w:rsidRPr="00C46862">
          <w:rPr>
            <w:rStyle w:val="Hyperlink"/>
            <w:rFonts w:ascii="Times New Roman" w:hAnsi="Times New Roman" w:cs="Times New Roman"/>
            <w:color w:val="auto"/>
            <w:sz w:val="24"/>
            <w:szCs w:val="24"/>
            <w:u w:val="none"/>
            <w:shd w:val="clear" w:color="auto" w:fill="FFFFFF"/>
          </w:rPr>
          <w:t>astronomer</w:t>
        </w:r>
      </w:hyperlink>
      <w:r w:rsidRPr="00C46862">
        <w:rPr>
          <w:rFonts w:ascii="Times New Roman" w:hAnsi="Times New Roman" w:cs="Times New Roman"/>
          <w:sz w:val="24"/>
          <w:szCs w:val="24"/>
          <w:shd w:val="clear" w:color="auto" w:fill="FFFFFF"/>
        </w:rPr>
        <w:t>, </w:t>
      </w:r>
      <w:hyperlink r:id="rId8" w:tooltip="Ptolemy" w:history="1">
        <w:r w:rsidRPr="00C46862">
          <w:rPr>
            <w:rStyle w:val="Hyperlink"/>
            <w:rFonts w:ascii="Times New Roman" w:hAnsi="Times New Roman" w:cs="Times New Roman"/>
            <w:color w:val="auto"/>
            <w:sz w:val="24"/>
            <w:szCs w:val="24"/>
            <w:u w:val="none"/>
            <w:shd w:val="clear" w:color="auto" w:fill="FFFFFF"/>
          </w:rPr>
          <w:t>Ptolemy</w:t>
        </w:r>
      </w:hyperlink>
      <w:r w:rsidRPr="00C46862">
        <w:rPr>
          <w:rFonts w:ascii="Times New Roman" w:hAnsi="Times New Roman" w:cs="Times New Roman"/>
          <w:sz w:val="24"/>
          <w:szCs w:val="24"/>
          <w:shd w:val="clear" w:color="auto" w:fill="FFFFFF"/>
        </w:rPr>
        <w:t> </w:t>
      </w:r>
      <w:r w:rsidR="00D6329B">
        <w:rPr>
          <w:rFonts w:ascii="Times New Roman" w:hAnsi="Times New Roman" w:cs="Times New Roman"/>
          <w:sz w:val="24"/>
          <w:szCs w:val="24"/>
          <w:shd w:val="clear" w:color="auto" w:fill="FFFFFF"/>
        </w:rPr>
        <w:t>wrote a book to explain in</w:t>
      </w:r>
      <w:r w:rsidRPr="00C46862">
        <w:rPr>
          <w:rFonts w:ascii="Times New Roman" w:hAnsi="Times New Roman" w:cs="Times New Roman"/>
          <w:sz w:val="24"/>
          <w:szCs w:val="24"/>
          <w:shd w:val="clear" w:color="auto" w:fill="FFFFFF"/>
        </w:rPr>
        <w:t xml:space="preserve"> detail</w:t>
      </w:r>
      <w:r w:rsidR="00D6329B">
        <w:rPr>
          <w:rFonts w:ascii="Times New Roman" w:hAnsi="Times New Roman" w:cs="Times New Roman"/>
          <w:sz w:val="24"/>
          <w:szCs w:val="24"/>
          <w:shd w:val="clear" w:color="auto" w:fill="FFFFFF"/>
        </w:rPr>
        <w:t>s</w:t>
      </w:r>
      <w:r w:rsidRPr="00C46862">
        <w:rPr>
          <w:rFonts w:ascii="Times New Roman" w:hAnsi="Times New Roman" w:cs="Times New Roman"/>
          <w:sz w:val="24"/>
          <w:szCs w:val="24"/>
          <w:shd w:val="clear" w:color="auto" w:fill="FFFFFF"/>
        </w:rPr>
        <w:t xml:space="preserve"> how the spherical Earth is surrounded by things that move in the sky. From the time of Ptolemy round the 2nd and 3rd centuries AD through to the 16th Century AD educated people who knew the earth is round almost always believed the Geocentric theory of Ptolemy.</w:t>
      </w:r>
      <w:r>
        <w:rPr>
          <w:rFonts w:ascii="Times New Roman" w:hAnsi="Times New Roman" w:cs="Times New Roman"/>
          <w:sz w:val="24"/>
          <w:szCs w:val="24"/>
          <w:shd w:val="clear" w:color="auto" w:fill="FFFFFF"/>
        </w:rPr>
        <w:t xml:space="preserve"> Ptolemy and other </w:t>
      </w:r>
      <w:r w:rsidR="00F8730A">
        <w:rPr>
          <w:rFonts w:ascii="Times New Roman" w:hAnsi="Times New Roman" w:cs="Times New Roman"/>
          <w:sz w:val="24"/>
          <w:szCs w:val="24"/>
        </w:rPr>
        <w:t xml:space="preserve">astronomers and </w:t>
      </w:r>
      <w:r w:rsidR="00A0569E">
        <w:rPr>
          <w:rFonts w:ascii="Times New Roman" w:hAnsi="Times New Roman" w:cs="Times New Roman"/>
          <w:sz w:val="24"/>
          <w:szCs w:val="24"/>
        </w:rPr>
        <w:t>philosophers</w:t>
      </w:r>
      <w:r w:rsidR="00F8730A">
        <w:rPr>
          <w:rFonts w:ascii="Times New Roman" w:hAnsi="Times New Roman" w:cs="Times New Roman"/>
          <w:sz w:val="24"/>
          <w:szCs w:val="24"/>
        </w:rPr>
        <w:t xml:space="preserve"> started building a</w:t>
      </w:r>
      <w:r w:rsidR="00611FEE">
        <w:rPr>
          <w:rFonts w:ascii="Times New Roman" w:hAnsi="Times New Roman" w:cs="Times New Roman"/>
          <w:sz w:val="24"/>
          <w:szCs w:val="24"/>
        </w:rPr>
        <w:t xml:space="preserve"> planetary motion to explain this</w:t>
      </w:r>
      <w:r w:rsidR="00D6329B">
        <w:rPr>
          <w:rFonts w:ascii="Times New Roman" w:hAnsi="Times New Roman" w:cs="Times New Roman"/>
          <w:sz w:val="24"/>
          <w:szCs w:val="24"/>
        </w:rPr>
        <w:t xml:space="preserve"> motion </w:t>
      </w:r>
      <w:r w:rsidR="00160D61">
        <w:rPr>
          <w:rFonts w:ascii="Times New Roman" w:hAnsi="Times New Roman" w:cs="Times New Roman"/>
          <w:sz w:val="24"/>
          <w:szCs w:val="24"/>
        </w:rPr>
        <w:t>which led</w:t>
      </w:r>
      <w:r>
        <w:rPr>
          <w:rFonts w:ascii="Times New Roman" w:hAnsi="Times New Roman" w:cs="Times New Roman"/>
          <w:sz w:val="24"/>
          <w:szCs w:val="24"/>
        </w:rPr>
        <w:t xml:space="preserve"> to the </w:t>
      </w:r>
      <w:r w:rsidR="00F8730A">
        <w:rPr>
          <w:rFonts w:ascii="Times New Roman" w:hAnsi="Times New Roman" w:cs="Times New Roman"/>
          <w:sz w:val="24"/>
          <w:szCs w:val="24"/>
        </w:rPr>
        <w:t xml:space="preserve">first model to be constructed </w:t>
      </w:r>
      <w:r>
        <w:rPr>
          <w:rFonts w:ascii="Times New Roman" w:hAnsi="Times New Roman" w:cs="Times New Roman"/>
          <w:sz w:val="24"/>
          <w:szCs w:val="24"/>
        </w:rPr>
        <w:t xml:space="preserve">and which </w:t>
      </w:r>
      <w:r w:rsidR="00F8730A">
        <w:rPr>
          <w:rFonts w:ascii="Times New Roman" w:hAnsi="Times New Roman" w:cs="Times New Roman"/>
          <w:sz w:val="24"/>
          <w:szCs w:val="24"/>
        </w:rPr>
        <w:t>was the geocentric</w:t>
      </w:r>
      <w:r w:rsidR="00712360">
        <w:rPr>
          <w:rFonts w:ascii="Times New Roman" w:hAnsi="Times New Roman" w:cs="Times New Roman"/>
          <w:sz w:val="24"/>
          <w:szCs w:val="24"/>
        </w:rPr>
        <w:t xml:space="preserve"> (earth-centered)</w:t>
      </w:r>
      <w:r w:rsidR="00A0569E">
        <w:rPr>
          <w:rFonts w:ascii="Times New Roman" w:hAnsi="Times New Roman" w:cs="Times New Roman"/>
          <w:sz w:val="24"/>
          <w:szCs w:val="24"/>
        </w:rPr>
        <w:t xml:space="preserve"> mode</w:t>
      </w:r>
      <w:r w:rsidR="006471F0">
        <w:rPr>
          <w:rFonts w:ascii="Times New Roman" w:hAnsi="Times New Roman" w:cs="Times New Roman"/>
          <w:sz w:val="24"/>
          <w:szCs w:val="24"/>
        </w:rPr>
        <w:t>l</w:t>
      </w:r>
      <w:r w:rsidR="00A0569E">
        <w:rPr>
          <w:rFonts w:ascii="Times New Roman" w:hAnsi="Times New Roman" w:cs="Times New Roman"/>
          <w:sz w:val="24"/>
          <w:szCs w:val="24"/>
        </w:rPr>
        <w:t xml:space="preserve"> which</w:t>
      </w:r>
      <w:r w:rsidR="002B1E53">
        <w:rPr>
          <w:rFonts w:ascii="Times New Roman" w:hAnsi="Times New Roman" w:cs="Times New Roman"/>
          <w:sz w:val="24"/>
          <w:szCs w:val="24"/>
        </w:rPr>
        <w:t xml:space="preserve"> is a belief that places the earth at the </w:t>
      </w:r>
      <w:r w:rsidR="00D6329B">
        <w:rPr>
          <w:rFonts w:ascii="Times New Roman" w:hAnsi="Times New Roman" w:cs="Times New Roman"/>
          <w:sz w:val="24"/>
          <w:szCs w:val="24"/>
        </w:rPr>
        <w:t>center</w:t>
      </w:r>
      <w:r w:rsidR="002B1E53">
        <w:rPr>
          <w:rFonts w:ascii="Times New Roman" w:hAnsi="Times New Roman" w:cs="Times New Roman"/>
          <w:sz w:val="24"/>
          <w:szCs w:val="24"/>
        </w:rPr>
        <w:t xml:space="preserve"> of the universe</w:t>
      </w:r>
      <w:r w:rsidR="007006D9" w:rsidRPr="00790031">
        <w:rPr>
          <w:rFonts w:ascii="Times New Roman" w:hAnsi="Times New Roman" w:cs="Times New Roman"/>
          <w:sz w:val="24"/>
          <w:szCs w:val="24"/>
        </w:rPr>
        <w:t xml:space="preserve">. </w:t>
      </w:r>
    </w:p>
    <w:p w:rsidR="00542E99" w:rsidRDefault="00D6329B" w:rsidP="00DB4CE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G</w:t>
      </w:r>
      <w:r w:rsidR="007006D9" w:rsidRPr="00790031">
        <w:rPr>
          <w:rFonts w:ascii="Times New Roman" w:hAnsi="Times New Roman" w:cs="Times New Roman"/>
          <w:sz w:val="24"/>
          <w:szCs w:val="24"/>
        </w:rPr>
        <w:t xml:space="preserve">eocentric </w:t>
      </w:r>
      <w:r w:rsidR="00570C7E">
        <w:rPr>
          <w:rFonts w:ascii="Times New Roman" w:hAnsi="Times New Roman" w:cs="Times New Roman"/>
          <w:sz w:val="24"/>
          <w:szCs w:val="24"/>
        </w:rPr>
        <w:t xml:space="preserve">theory asserts that the celestial bodies, </w:t>
      </w:r>
      <w:r>
        <w:rPr>
          <w:rFonts w:ascii="Times New Roman" w:hAnsi="Times New Roman" w:cs="Times New Roman"/>
          <w:sz w:val="24"/>
          <w:szCs w:val="24"/>
        </w:rPr>
        <w:t xml:space="preserve">that is, </w:t>
      </w:r>
      <w:r w:rsidR="00570C7E">
        <w:rPr>
          <w:rFonts w:ascii="Times New Roman" w:hAnsi="Times New Roman" w:cs="Times New Roman"/>
          <w:sz w:val="24"/>
          <w:szCs w:val="24"/>
        </w:rPr>
        <w:t>the moon, planets, and stars orbit stationary earth</w:t>
      </w:r>
      <w:r w:rsidR="007006D9" w:rsidRPr="00B35909">
        <w:rPr>
          <w:rFonts w:ascii="Times New Roman" w:hAnsi="Times New Roman" w:cs="Times New Roman"/>
          <w:sz w:val="24"/>
          <w:szCs w:val="24"/>
        </w:rPr>
        <w:t>.</w:t>
      </w:r>
      <w:r w:rsidR="00B35909" w:rsidRPr="00B35909">
        <w:rPr>
          <w:rFonts w:ascii="Times New Roman" w:hAnsi="Times New Roman" w:cs="Times New Roman"/>
          <w:sz w:val="24"/>
          <w:szCs w:val="24"/>
        </w:rPr>
        <w:t xml:space="preserve"> Many ancient civilizations, such as those in Egypt and Classical Greece, believed in this model</w:t>
      </w:r>
      <w:r w:rsidR="007006D9" w:rsidRPr="00790031">
        <w:rPr>
          <w:rFonts w:ascii="Times New Roman" w:hAnsi="Times New Roman" w:cs="Times New Roman"/>
          <w:sz w:val="24"/>
          <w:szCs w:val="24"/>
        </w:rPr>
        <w:t>. This model is mainly associated with the Copernican Principle</w:t>
      </w:r>
      <w:r w:rsidR="009E4059" w:rsidRPr="00790031">
        <w:rPr>
          <w:rFonts w:ascii="Times New Roman" w:hAnsi="Times New Roman" w:cs="Times New Roman"/>
          <w:sz w:val="24"/>
          <w:szCs w:val="24"/>
        </w:rPr>
        <w:t>, whi</w:t>
      </w:r>
      <w:r w:rsidR="00570C7E">
        <w:rPr>
          <w:rFonts w:ascii="Times New Roman" w:hAnsi="Times New Roman" w:cs="Times New Roman"/>
          <w:sz w:val="24"/>
          <w:szCs w:val="24"/>
        </w:rPr>
        <w:t>ch placed the earth in the middle of the solar system</w:t>
      </w:r>
      <w:r w:rsidR="009E4059" w:rsidRPr="00790031">
        <w:rPr>
          <w:rFonts w:ascii="Times New Roman" w:hAnsi="Times New Roman" w:cs="Times New Roman"/>
          <w:sz w:val="24"/>
          <w:szCs w:val="24"/>
        </w:rPr>
        <w:t>.</w:t>
      </w:r>
      <w:r w:rsidR="00954409">
        <w:rPr>
          <w:rFonts w:ascii="Times New Roman" w:hAnsi="Times New Roman" w:cs="Times New Roman"/>
          <w:sz w:val="24"/>
          <w:szCs w:val="24"/>
        </w:rPr>
        <w:t xml:space="preserve"> Geocentrism was later superseded by</w:t>
      </w:r>
      <w:r>
        <w:rPr>
          <w:rFonts w:ascii="Times New Roman" w:hAnsi="Times New Roman" w:cs="Times New Roman"/>
          <w:sz w:val="24"/>
          <w:szCs w:val="24"/>
        </w:rPr>
        <w:t xml:space="preserve"> H</w:t>
      </w:r>
      <w:r w:rsidR="00AC5B33">
        <w:rPr>
          <w:rFonts w:ascii="Times New Roman" w:hAnsi="Times New Roman" w:cs="Times New Roman"/>
          <w:sz w:val="24"/>
          <w:szCs w:val="24"/>
        </w:rPr>
        <w:t xml:space="preserve">eliocentrism, which argues that the central body of the solar system and perhaps of the universe </w:t>
      </w:r>
      <w:r>
        <w:rPr>
          <w:rFonts w:ascii="Times New Roman" w:hAnsi="Times New Roman" w:cs="Times New Roman"/>
          <w:sz w:val="24"/>
          <w:szCs w:val="24"/>
        </w:rPr>
        <w:t xml:space="preserve">is the sun </w:t>
      </w:r>
      <w:r w:rsidR="00AC5B33">
        <w:rPr>
          <w:rFonts w:ascii="Times New Roman" w:hAnsi="Times New Roman" w:cs="Times New Roman"/>
          <w:sz w:val="24"/>
          <w:szCs w:val="24"/>
        </w:rPr>
        <w:t>and everything else, that is, planets and their satellites, asteroids and comets revolves around it</w:t>
      </w:r>
      <w:r w:rsidR="00542E99">
        <w:rPr>
          <w:rFonts w:ascii="Times New Roman" w:hAnsi="Times New Roman" w:cs="Times New Roman"/>
          <w:sz w:val="24"/>
          <w:szCs w:val="24"/>
        </w:rPr>
        <w:t>.</w:t>
      </w:r>
    </w:p>
    <w:p w:rsidR="001917E1" w:rsidRPr="00660224" w:rsidRDefault="00361550" w:rsidP="00DB4CE7">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the eyes of many, geocentric</w:t>
      </w:r>
      <w:r w:rsidR="00542E99">
        <w:rPr>
          <w:rFonts w:ascii="Times New Roman" w:hAnsi="Times New Roman" w:cs="Times New Roman"/>
          <w:sz w:val="24"/>
          <w:szCs w:val="24"/>
        </w:rPr>
        <w:t xml:space="preserve"> theory was seen as a more plausible theory compared with the heliocentric one. This is because </w:t>
      </w:r>
      <w:r>
        <w:rPr>
          <w:rFonts w:ascii="Times New Roman" w:hAnsi="Times New Roman" w:cs="Times New Roman"/>
          <w:sz w:val="24"/>
          <w:szCs w:val="24"/>
        </w:rPr>
        <w:t xml:space="preserve">by a simple look, </w:t>
      </w:r>
      <w:r w:rsidR="00542E99">
        <w:rPr>
          <w:rFonts w:ascii="Times New Roman" w:hAnsi="Times New Roman" w:cs="Times New Roman"/>
          <w:sz w:val="24"/>
          <w:szCs w:val="24"/>
        </w:rPr>
        <w:t>all celestial bodies seem</w:t>
      </w:r>
      <w:r>
        <w:rPr>
          <w:rFonts w:ascii="Times New Roman" w:hAnsi="Times New Roman" w:cs="Times New Roman"/>
          <w:sz w:val="24"/>
          <w:szCs w:val="24"/>
        </w:rPr>
        <w:t>ed</w:t>
      </w:r>
      <w:r w:rsidR="00542E99">
        <w:rPr>
          <w:rFonts w:ascii="Times New Roman" w:hAnsi="Times New Roman" w:cs="Times New Roman"/>
          <w:sz w:val="24"/>
          <w:szCs w:val="24"/>
        </w:rPr>
        <w:t xml:space="preserve"> to move around a motionless earth at the Centre of the universe. </w:t>
      </w:r>
      <w:r w:rsidR="002D4C3F" w:rsidRPr="00660224">
        <w:rPr>
          <w:rFonts w:ascii="Times New Roman" w:hAnsi="Times New Roman" w:cs="Times New Roman"/>
          <w:sz w:val="24"/>
          <w:szCs w:val="24"/>
        </w:rPr>
        <w:t>This paper explores the shift fr</w:t>
      </w:r>
      <w:r w:rsidR="00A850A0" w:rsidRPr="00660224">
        <w:rPr>
          <w:rFonts w:ascii="Times New Roman" w:hAnsi="Times New Roman" w:cs="Times New Roman"/>
          <w:sz w:val="24"/>
          <w:szCs w:val="24"/>
        </w:rPr>
        <w:t xml:space="preserve">om geocentrism to heliocentrism, how it occurred, how the world reacted to it, how the other fields responded to it, </w:t>
      </w:r>
      <w:r>
        <w:rPr>
          <w:rFonts w:ascii="Times New Roman" w:hAnsi="Times New Roman" w:cs="Times New Roman"/>
          <w:sz w:val="24"/>
          <w:szCs w:val="24"/>
        </w:rPr>
        <w:t>and how it impacted other areas of study.</w:t>
      </w:r>
    </w:p>
    <w:p w:rsidR="00361550" w:rsidRDefault="007006D9" w:rsidP="00E917EF">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Before the parad</w:t>
      </w:r>
      <w:r w:rsidR="00A02471">
        <w:rPr>
          <w:rFonts w:ascii="Times New Roman" w:hAnsi="Times New Roman" w:cs="Times New Roman"/>
          <w:sz w:val="24"/>
          <w:szCs w:val="24"/>
        </w:rPr>
        <w:t>i</w:t>
      </w:r>
      <w:r w:rsidR="00CB346C">
        <w:rPr>
          <w:rFonts w:ascii="Times New Roman" w:hAnsi="Times New Roman" w:cs="Times New Roman"/>
          <w:sz w:val="24"/>
          <w:szCs w:val="24"/>
        </w:rPr>
        <w:t xml:space="preserve">gm shift, it was agreed that the earth occupied the center of the universe </w:t>
      </w:r>
      <w:r w:rsidR="006B48C7">
        <w:rPr>
          <w:rFonts w:ascii="Times New Roman" w:hAnsi="Times New Roman" w:cs="Times New Roman"/>
          <w:sz w:val="24"/>
          <w:szCs w:val="24"/>
        </w:rPr>
        <w:t>with the</w:t>
      </w:r>
      <w:r w:rsidR="00DB4CE7">
        <w:rPr>
          <w:rFonts w:ascii="Times New Roman" w:hAnsi="Times New Roman" w:cs="Times New Roman"/>
          <w:sz w:val="24"/>
          <w:szCs w:val="24"/>
        </w:rPr>
        <w:t xml:space="preserve"> </w:t>
      </w:r>
      <w:r w:rsidRPr="00790031">
        <w:rPr>
          <w:rFonts w:ascii="Times New Roman" w:hAnsi="Times New Roman" w:cs="Times New Roman"/>
          <w:sz w:val="24"/>
          <w:szCs w:val="24"/>
        </w:rPr>
        <w:t>stars an</w:t>
      </w:r>
      <w:r w:rsidR="006B48C7">
        <w:rPr>
          <w:rFonts w:ascii="Times New Roman" w:hAnsi="Times New Roman" w:cs="Times New Roman"/>
          <w:sz w:val="24"/>
          <w:szCs w:val="24"/>
        </w:rPr>
        <w:t>d all planets moving around</w:t>
      </w:r>
      <w:r w:rsidR="004E2014">
        <w:rPr>
          <w:rFonts w:ascii="Times New Roman" w:hAnsi="Times New Roman" w:cs="Times New Roman"/>
          <w:sz w:val="24"/>
          <w:szCs w:val="24"/>
        </w:rPr>
        <w:t xml:space="preserve"> it</w:t>
      </w:r>
      <w:r w:rsidRPr="00790031">
        <w:rPr>
          <w:rFonts w:ascii="Times New Roman" w:hAnsi="Times New Roman" w:cs="Times New Roman"/>
          <w:sz w:val="24"/>
          <w:szCs w:val="24"/>
        </w:rPr>
        <w:t>.</w:t>
      </w:r>
      <w:r w:rsidR="00743800" w:rsidRPr="00790031">
        <w:rPr>
          <w:rFonts w:ascii="Times New Roman" w:hAnsi="Times New Roman" w:cs="Times New Roman"/>
          <w:sz w:val="24"/>
          <w:szCs w:val="24"/>
        </w:rPr>
        <w:t xml:space="preserve"> Geocentrism was mainly supported by ancient Greek </w:t>
      </w:r>
      <w:r w:rsidR="005C54BF">
        <w:rPr>
          <w:rFonts w:ascii="Times New Roman" w:hAnsi="Times New Roman" w:cs="Times New Roman"/>
          <w:sz w:val="24"/>
          <w:szCs w:val="24"/>
        </w:rPr>
        <w:t>and Roman philosophers such as</w:t>
      </w:r>
      <w:r w:rsidR="00743800" w:rsidRPr="00790031">
        <w:rPr>
          <w:rFonts w:ascii="Times New Roman" w:hAnsi="Times New Roman" w:cs="Times New Roman"/>
          <w:sz w:val="24"/>
          <w:szCs w:val="24"/>
        </w:rPr>
        <w:t xml:space="preserve"> Aristotle</w:t>
      </w:r>
      <w:r w:rsidR="00A80036" w:rsidRPr="00790031">
        <w:rPr>
          <w:rFonts w:ascii="Times New Roman" w:hAnsi="Times New Roman" w:cs="Times New Roman"/>
          <w:sz w:val="24"/>
          <w:szCs w:val="24"/>
        </w:rPr>
        <w:t xml:space="preserve"> and Ptolemy</w:t>
      </w:r>
      <w:r w:rsidR="00743800" w:rsidRPr="00790031">
        <w:rPr>
          <w:rFonts w:ascii="Times New Roman" w:hAnsi="Times New Roman" w:cs="Times New Roman"/>
          <w:sz w:val="24"/>
          <w:szCs w:val="24"/>
        </w:rPr>
        <w:t xml:space="preserve">. Aristotle </w:t>
      </w:r>
      <w:r w:rsidR="00A02471">
        <w:rPr>
          <w:rFonts w:ascii="Times New Roman" w:hAnsi="Times New Roman" w:cs="Times New Roman"/>
          <w:sz w:val="24"/>
          <w:szCs w:val="24"/>
        </w:rPr>
        <w:t xml:space="preserve">believed that </w:t>
      </w:r>
      <w:r w:rsidR="00F74EEA">
        <w:rPr>
          <w:rFonts w:ascii="Times New Roman" w:hAnsi="Times New Roman" w:cs="Times New Roman"/>
          <w:sz w:val="24"/>
          <w:szCs w:val="24"/>
        </w:rPr>
        <w:t>“</w:t>
      </w:r>
      <w:r w:rsidR="00A02471">
        <w:rPr>
          <w:rFonts w:ascii="Times New Roman" w:hAnsi="Times New Roman" w:cs="Times New Roman"/>
          <w:sz w:val="24"/>
          <w:szCs w:val="24"/>
        </w:rPr>
        <w:t>planets and stars</w:t>
      </w:r>
      <w:r w:rsidR="00743800" w:rsidRPr="00790031">
        <w:rPr>
          <w:rFonts w:ascii="Times New Roman" w:hAnsi="Times New Roman" w:cs="Times New Roman"/>
          <w:sz w:val="24"/>
          <w:szCs w:val="24"/>
        </w:rPr>
        <w:t xml:space="preserve"> </w:t>
      </w:r>
      <w:r w:rsidR="00F74EEA">
        <w:rPr>
          <w:rFonts w:ascii="Times New Roman" w:hAnsi="Times New Roman" w:cs="Times New Roman"/>
          <w:sz w:val="24"/>
          <w:szCs w:val="24"/>
        </w:rPr>
        <w:t xml:space="preserve">were </w:t>
      </w:r>
      <w:r w:rsidR="00743800" w:rsidRPr="00790031">
        <w:rPr>
          <w:rFonts w:ascii="Times New Roman" w:hAnsi="Times New Roman" w:cs="Times New Roman"/>
          <w:sz w:val="24"/>
          <w:szCs w:val="24"/>
        </w:rPr>
        <w:t>perfect spheres, but the earth was not</w:t>
      </w:r>
      <w:r w:rsidR="001B7AE8" w:rsidRPr="001B7AE8">
        <w:t xml:space="preserve"> </w:t>
      </w:r>
      <w:r w:rsidR="001B7AE8">
        <w:t>(</w:t>
      </w:r>
      <w:r w:rsidR="00160D61">
        <w:rPr>
          <w:rFonts w:ascii="Times New Roman" w:hAnsi="Times New Roman" w:cs="Times New Roman"/>
          <w:sz w:val="24"/>
          <w:szCs w:val="24"/>
        </w:rPr>
        <w:t>Theodossiou, 2013</w:t>
      </w:r>
      <w:r w:rsidR="001B7AE8" w:rsidRPr="001B7AE8">
        <w:rPr>
          <w:rFonts w:ascii="Times New Roman" w:hAnsi="Times New Roman" w:cs="Times New Roman"/>
          <w:sz w:val="24"/>
          <w:szCs w:val="24"/>
        </w:rPr>
        <w:t>)</w:t>
      </w:r>
      <w:r w:rsidR="00F74EEA">
        <w:rPr>
          <w:rFonts w:ascii="Times New Roman" w:hAnsi="Times New Roman" w:cs="Times New Roman"/>
          <w:sz w:val="24"/>
          <w:szCs w:val="24"/>
        </w:rPr>
        <w:t>”</w:t>
      </w:r>
      <w:r w:rsidR="001B7AE8" w:rsidRPr="001B7AE8">
        <w:rPr>
          <w:rFonts w:ascii="Times New Roman" w:hAnsi="Times New Roman" w:cs="Times New Roman"/>
          <w:sz w:val="24"/>
          <w:szCs w:val="24"/>
        </w:rPr>
        <w:t>.</w:t>
      </w:r>
      <w:r w:rsidR="00743800" w:rsidRPr="00790031">
        <w:rPr>
          <w:rFonts w:ascii="Times New Roman" w:hAnsi="Times New Roman" w:cs="Times New Roman"/>
          <w:sz w:val="24"/>
          <w:szCs w:val="24"/>
        </w:rPr>
        <w:t xml:space="preserve"> </w:t>
      </w:r>
      <w:r w:rsidR="006B48C7">
        <w:rPr>
          <w:rFonts w:ascii="Times New Roman" w:hAnsi="Times New Roman" w:cs="Times New Roman"/>
          <w:sz w:val="24"/>
          <w:szCs w:val="24"/>
        </w:rPr>
        <w:t xml:space="preserve">The movement of the stars and moon was circular. </w:t>
      </w:r>
      <w:r w:rsidR="008B7854">
        <w:rPr>
          <w:rFonts w:ascii="Times New Roman" w:hAnsi="Times New Roman" w:cs="Times New Roman"/>
          <w:sz w:val="24"/>
          <w:szCs w:val="24"/>
        </w:rPr>
        <w:t>He argued that i</w:t>
      </w:r>
      <w:r w:rsidR="00BB1752">
        <w:rPr>
          <w:rFonts w:ascii="Times New Roman" w:hAnsi="Times New Roman" w:cs="Times New Roman"/>
          <w:sz w:val="24"/>
          <w:szCs w:val="24"/>
        </w:rPr>
        <w:t>f the earth was not stationary</w:t>
      </w:r>
      <w:r w:rsidRPr="00790031">
        <w:rPr>
          <w:rFonts w:ascii="Times New Roman" w:hAnsi="Times New Roman" w:cs="Times New Roman"/>
          <w:sz w:val="24"/>
          <w:szCs w:val="24"/>
        </w:rPr>
        <w:t>,</w:t>
      </w:r>
      <w:r w:rsidR="00AC7B9B">
        <w:rPr>
          <w:rFonts w:ascii="Times New Roman" w:hAnsi="Times New Roman" w:cs="Times New Roman"/>
          <w:sz w:val="24"/>
          <w:szCs w:val="24"/>
        </w:rPr>
        <w:t xml:space="preserve"> there would be parallax of the stars</w:t>
      </w:r>
      <w:r w:rsidR="00361550">
        <w:rPr>
          <w:rFonts w:ascii="Times New Roman" w:hAnsi="Times New Roman" w:cs="Times New Roman"/>
          <w:sz w:val="24"/>
          <w:szCs w:val="24"/>
        </w:rPr>
        <w:t xml:space="preserve"> and a parallax effect on stars if the earth was orbiting around the sun.</w:t>
      </w:r>
      <w:r w:rsidR="00361550" w:rsidRPr="00C51C46">
        <w:rPr>
          <w:rFonts w:ascii="Times New Roman" w:hAnsi="Times New Roman" w:cs="Times New Roman"/>
          <w:sz w:val="24"/>
          <w:szCs w:val="24"/>
        </w:rPr>
        <w:t xml:space="preserve"> </w:t>
      </w:r>
    </w:p>
    <w:p w:rsidR="009F0808" w:rsidRDefault="00361550" w:rsidP="00E917E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Aristotle argued</w:t>
      </w:r>
      <w:r w:rsidR="00C51C46" w:rsidRPr="00C51C46">
        <w:rPr>
          <w:rFonts w:ascii="Times New Roman" w:hAnsi="Times New Roman" w:cs="Times New Roman"/>
          <w:sz w:val="24"/>
          <w:szCs w:val="24"/>
        </w:rPr>
        <w:t xml:space="preserve"> </w:t>
      </w:r>
      <w:r w:rsidR="00D00B2A">
        <w:rPr>
          <w:rFonts w:ascii="Times New Roman" w:hAnsi="Times New Roman" w:cs="Times New Roman"/>
          <w:sz w:val="24"/>
          <w:szCs w:val="24"/>
        </w:rPr>
        <w:t>that if the earth was</w:t>
      </w:r>
      <w:r w:rsidR="00C51C46" w:rsidRPr="00C51C46">
        <w:rPr>
          <w:rFonts w:ascii="Times New Roman" w:hAnsi="Times New Roman" w:cs="Times New Roman"/>
          <w:sz w:val="24"/>
          <w:szCs w:val="24"/>
        </w:rPr>
        <w:t xml:space="preserve"> to be moving, we would be conscious of the movement of the ground. The other argument is that the planets display a retrograde motion (moving forward and backwards on the sky). These observations conv</w:t>
      </w:r>
      <w:r>
        <w:rPr>
          <w:rFonts w:ascii="Times New Roman" w:hAnsi="Times New Roman" w:cs="Times New Roman"/>
          <w:sz w:val="24"/>
          <w:szCs w:val="24"/>
        </w:rPr>
        <w:t xml:space="preserve">inced Aristotle that the earth was stationary and </w:t>
      </w:r>
      <w:r w:rsidR="00C51C46" w:rsidRPr="00C51C46">
        <w:rPr>
          <w:rFonts w:ascii="Times New Roman" w:hAnsi="Times New Roman" w:cs="Times New Roman"/>
          <w:sz w:val="24"/>
          <w:szCs w:val="24"/>
        </w:rPr>
        <w:t xml:space="preserve">was in </w:t>
      </w:r>
      <w:r w:rsidR="00E917EF">
        <w:rPr>
          <w:rFonts w:ascii="Times New Roman" w:hAnsi="Times New Roman" w:cs="Times New Roman"/>
          <w:sz w:val="24"/>
          <w:szCs w:val="24"/>
        </w:rPr>
        <w:t>the middle of the world.</w:t>
      </w:r>
    </w:p>
    <w:p w:rsidR="009F0808" w:rsidRDefault="007006D9" w:rsidP="00E917EF">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lastRenderedPageBreak/>
        <w:t xml:space="preserve">Claudius Ptolemy, </w:t>
      </w:r>
      <w:r w:rsidR="00B41DFB">
        <w:rPr>
          <w:rFonts w:ascii="Times New Roman" w:hAnsi="Times New Roman" w:cs="Times New Roman"/>
          <w:sz w:val="24"/>
          <w:szCs w:val="24"/>
        </w:rPr>
        <w:t xml:space="preserve">on the other hand, </w:t>
      </w:r>
      <w:r w:rsidR="00286AE4">
        <w:rPr>
          <w:rFonts w:ascii="Times New Roman" w:hAnsi="Times New Roman" w:cs="Times New Roman"/>
          <w:sz w:val="24"/>
          <w:szCs w:val="24"/>
        </w:rPr>
        <w:t>observed</w:t>
      </w:r>
      <w:r w:rsidR="00E917EF">
        <w:rPr>
          <w:rFonts w:ascii="Times New Roman" w:hAnsi="Times New Roman" w:cs="Times New Roman"/>
          <w:sz w:val="24"/>
          <w:szCs w:val="24"/>
        </w:rPr>
        <w:t xml:space="preserve"> that</w:t>
      </w:r>
      <w:r w:rsidR="001E6A4D" w:rsidRPr="00790031">
        <w:rPr>
          <w:rFonts w:ascii="Times New Roman" w:hAnsi="Times New Roman" w:cs="Times New Roman"/>
          <w:sz w:val="24"/>
          <w:szCs w:val="24"/>
        </w:rPr>
        <w:t xml:space="preserve"> </w:t>
      </w:r>
      <w:r w:rsidR="00286AE4">
        <w:rPr>
          <w:rFonts w:ascii="Times New Roman" w:hAnsi="Times New Roman" w:cs="Times New Roman"/>
          <w:sz w:val="24"/>
          <w:szCs w:val="24"/>
        </w:rPr>
        <w:t>there was an equal division of the stars, with half of them being</w:t>
      </w:r>
      <w:r w:rsidR="001E6A4D" w:rsidRPr="00790031">
        <w:rPr>
          <w:rFonts w:ascii="Times New Roman" w:hAnsi="Times New Roman" w:cs="Times New Roman"/>
          <w:sz w:val="24"/>
          <w:szCs w:val="24"/>
        </w:rPr>
        <w:t xml:space="preserve"> above the horizon and </w:t>
      </w:r>
      <w:r w:rsidR="00286AE4">
        <w:rPr>
          <w:rFonts w:ascii="Times New Roman" w:hAnsi="Times New Roman" w:cs="Times New Roman"/>
          <w:sz w:val="24"/>
          <w:szCs w:val="24"/>
        </w:rPr>
        <w:t xml:space="preserve">the other </w:t>
      </w:r>
      <w:r w:rsidR="001E6A4D" w:rsidRPr="00790031">
        <w:rPr>
          <w:rFonts w:ascii="Times New Roman" w:hAnsi="Times New Roman" w:cs="Times New Roman"/>
          <w:sz w:val="24"/>
          <w:szCs w:val="24"/>
        </w:rPr>
        <w:t xml:space="preserve">half below it every time. He </w:t>
      </w:r>
      <w:r w:rsidRPr="00790031">
        <w:rPr>
          <w:rFonts w:ascii="Times New Roman" w:hAnsi="Times New Roman" w:cs="Times New Roman"/>
          <w:sz w:val="24"/>
          <w:szCs w:val="24"/>
        </w:rPr>
        <w:t>argued</w:t>
      </w:r>
      <w:r w:rsidR="00D00B2A">
        <w:rPr>
          <w:rFonts w:ascii="Times New Roman" w:hAnsi="Times New Roman" w:cs="Times New Roman"/>
          <w:sz w:val="24"/>
          <w:szCs w:val="24"/>
        </w:rPr>
        <w:t xml:space="preserve"> that if the earth was</w:t>
      </w:r>
      <w:r w:rsidR="001E6A4D" w:rsidRPr="00790031">
        <w:rPr>
          <w:rFonts w:ascii="Times New Roman" w:hAnsi="Times New Roman" w:cs="Times New Roman"/>
          <w:sz w:val="24"/>
          <w:szCs w:val="24"/>
        </w:rPr>
        <w:t xml:space="preserve"> to be removed from the center, then this division would not be equal</w:t>
      </w:r>
      <w:r w:rsidR="002C0BE8">
        <w:rPr>
          <w:rFonts w:ascii="Times New Roman" w:hAnsi="Times New Roman" w:cs="Times New Roman"/>
          <w:sz w:val="24"/>
          <w:szCs w:val="24"/>
        </w:rPr>
        <w:t>.</w:t>
      </w:r>
      <w:r w:rsidR="00030A60">
        <w:rPr>
          <w:rFonts w:ascii="Times New Roman" w:hAnsi="Times New Roman" w:cs="Times New Roman"/>
          <w:sz w:val="24"/>
          <w:szCs w:val="24"/>
        </w:rPr>
        <w:t xml:space="preserve"> Ptolemy </w:t>
      </w:r>
      <w:r w:rsidR="00D00B2A">
        <w:rPr>
          <w:rFonts w:ascii="Times New Roman" w:hAnsi="Times New Roman" w:cs="Times New Roman"/>
          <w:sz w:val="24"/>
          <w:szCs w:val="24"/>
        </w:rPr>
        <w:t xml:space="preserve">geocentric model of the universe </w:t>
      </w:r>
      <w:r w:rsidR="00030A60">
        <w:rPr>
          <w:rFonts w:ascii="Times New Roman" w:hAnsi="Times New Roman" w:cs="Times New Roman"/>
          <w:sz w:val="24"/>
          <w:szCs w:val="24"/>
        </w:rPr>
        <w:t>suggested that</w:t>
      </w:r>
      <w:r w:rsidR="00D00B2A">
        <w:rPr>
          <w:rFonts w:ascii="Times New Roman" w:hAnsi="Times New Roman" w:cs="Times New Roman"/>
          <w:sz w:val="24"/>
          <w:szCs w:val="24"/>
        </w:rPr>
        <w:t xml:space="preserve"> the sun, the moon and</w:t>
      </w:r>
      <w:r w:rsidR="00030A60">
        <w:rPr>
          <w:rFonts w:ascii="Times New Roman" w:hAnsi="Times New Roman" w:cs="Times New Roman"/>
          <w:sz w:val="24"/>
          <w:szCs w:val="24"/>
        </w:rPr>
        <w:t xml:space="preserve"> each planet </w:t>
      </w:r>
      <w:r w:rsidR="00D00B2A">
        <w:rPr>
          <w:rFonts w:ascii="Times New Roman" w:hAnsi="Times New Roman" w:cs="Times New Roman"/>
          <w:sz w:val="24"/>
          <w:szCs w:val="24"/>
        </w:rPr>
        <w:t xml:space="preserve">orbit a stationary earth. </w:t>
      </w:r>
      <w:r w:rsidR="00B21452">
        <w:rPr>
          <w:rFonts w:ascii="Times New Roman" w:hAnsi="Times New Roman" w:cs="Times New Roman"/>
          <w:sz w:val="24"/>
          <w:szCs w:val="24"/>
        </w:rPr>
        <w:t xml:space="preserve">This small circle moved on a larger circle </w:t>
      </w:r>
      <w:r w:rsidR="007119B3">
        <w:rPr>
          <w:rFonts w:ascii="Times New Roman" w:hAnsi="Times New Roman" w:cs="Times New Roman"/>
          <w:sz w:val="24"/>
          <w:szCs w:val="24"/>
        </w:rPr>
        <w:t xml:space="preserve">called a deferent. </w:t>
      </w:r>
      <w:r w:rsidR="00E75CD3">
        <w:rPr>
          <w:rFonts w:ascii="Times New Roman" w:hAnsi="Times New Roman" w:cs="Times New Roman"/>
          <w:sz w:val="24"/>
          <w:szCs w:val="24"/>
        </w:rPr>
        <w:t xml:space="preserve">He </w:t>
      </w:r>
      <w:r w:rsidR="006471F0">
        <w:rPr>
          <w:rFonts w:ascii="Times New Roman" w:hAnsi="Times New Roman" w:cs="Times New Roman"/>
          <w:sz w:val="24"/>
          <w:szCs w:val="24"/>
        </w:rPr>
        <w:t>used</w:t>
      </w:r>
      <w:r w:rsidR="00E75CD3">
        <w:rPr>
          <w:rFonts w:ascii="Times New Roman" w:hAnsi="Times New Roman" w:cs="Times New Roman"/>
          <w:sz w:val="24"/>
          <w:szCs w:val="24"/>
        </w:rPr>
        <w:t xml:space="preserve"> the eccentric motion whereby he states that bodies are moving around the earth in a uniform speed and in a circular motion</w:t>
      </w:r>
      <w:r w:rsidR="00B21452">
        <w:rPr>
          <w:rFonts w:ascii="Times New Roman" w:hAnsi="Times New Roman" w:cs="Times New Roman"/>
          <w:sz w:val="24"/>
          <w:szCs w:val="24"/>
        </w:rPr>
        <w:t>.</w:t>
      </w:r>
      <w:r w:rsidR="00E75CD3">
        <w:rPr>
          <w:rFonts w:ascii="Times New Roman" w:hAnsi="Times New Roman" w:cs="Times New Roman"/>
          <w:sz w:val="24"/>
          <w:szCs w:val="24"/>
        </w:rPr>
        <w:t xml:space="preserve"> </w:t>
      </w:r>
      <w:r w:rsidR="007119B3">
        <w:rPr>
          <w:rFonts w:ascii="Times New Roman" w:hAnsi="Times New Roman" w:cs="Times New Roman"/>
          <w:sz w:val="24"/>
          <w:szCs w:val="24"/>
        </w:rPr>
        <w:t>The stars and other celestial bodies moved around the earth, which was at the center</w:t>
      </w:r>
      <w:r w:rsidR="00AE4181">
        <w:rPr>
          <w:rFonts w:ascii="Times New Roman" w:hAnsi="Times New Roman" w:cs="Times New Roman"/>
          <w:sz w:val="24"/>
          <w:szCs w:val="24"/>
        </w:rPr>
        <w:t xml:space="preserve">. </w:t>
      </w:r>
    </w:p>
    <w:p w:rsidR="00F468DB" w:rsidRDefault="008613C3" w:rsidP="008613C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both studies, </w:t>
      </w:r>
      <w:r w:rsidR="007006D9">
        <w:rPr>
          <w:rFonts w:ascii="Times New Roman" w:hAnsi="Times New Roman" w:cs="Times New Roman"/>
          <w:sz w:val="24"/>
          <w:szCs w:val="24"/>
        </w:rPr>
        <w:t>t</w:t>
      </w:r>
      <w:r>
        <w:rPr>
          <w:rFonts w:ascii="Times New Roman" w:hAnsi="Times New Roman" w:cs="Times New Roman"/>
          <w:sz w:val="24"/>
          <w:szCs w:val="24"/>
        </w:rPr>
        <w:t>he centrality of the universe very</w:t>
      </w:r>
      <w:r w:rsidR="007006D9">
        <w:rPr>
          <w:rFonts w:ascii="Times New Roman" w:hAnsi="Times New Roman" w:cs="Times New Roman"/>
          <w:sz w:val="24"/>
          <w:szCs w:val="24"/>
        </w:rPr>
        <w:t xml:space="preserve"> im</w:t>
      </w:r>
      <w:r>
        <w:rPr>
          <w:rFonts w:ascii="Times New Roman" w:hAnsi="Times New Roman" w:cs="Times New Roman"/>
          <w:sz w:val="24"/>
          <w:szCs w:val="24"/>
        </w:rPr>
        <w:t>portant.</w:t>
      </w:r>
      <w:r w:rsidR="003A2234">
        <w:rPr>
          <w:rFonts w:ascii="Times New Roman" w:hAnsi="Times New Roman" w:cs="Times New Roman"/>
          <w:sz w:val="24"/>
          <w:szCs w:val="24"/>
        </w:rPr>
        <w:t xml:space="preserve"> According to Aristotle, the true Centre of the universe is the sphere of the fixed stars and it is also the starting point of motion. With this, Aristotle claims that the diurnal motion is the fundamental one. </w:t>
      </w:r>
      <w:r>
        <w:rPr>
          <w:rFonts w:ascii="Times New Roman" w:hAnsi="Times New Roman" w:cs="Times New Roman"/>
          <w:sz w:val="24"/>
          <w:szCs w:val="24"/>
        </w:rPr>
        <w:t xml:space="preserve">On the other hand, </w:t>
      </w:r>
      <w:r w:rsidR="003A2234">
        <w:rPr>
          <w:rFonts w:ascii="Times New Roman" w:hAnsi="Times New Roman" w:cs="Times New Roman"/>
          <w:sz w:val="24"/>
          <w:szCs w:val="24"/>
        </w:rPr>
        <w:t>Copernicus and the Copernicans argue that the natural centrality is identified with the geometrical Centre and thus the sun is acknowledged as the body through which the deity acts on the world.  It also plays the role of the principle and starting point of cosmic motion. However, this motion is not diurnal rather it is the annual periodical motion of the planets.</w:t>
      </w:r>
      <w:r w:rsidR="00F468DB">
        <w:rPr>
          <w:rFonts w:ascii="Times New Roman" w:hAnsi="Times New Roman" w:cs="Times New Roman"/>
          <w:sz w:val="24"/>
          <w:szCs w:val="24"/>
        </w:rPr>
        <w:t xml:space="preserve"> </w:t>
      </w:r>
    </w:p>
    <w:p w:rsidR="00F468DB" w:rsidRDefault="00F468DB" w:rsidP="00AE41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Bruno was the last scientist to make his contribution in this field. According to him, he said that the universe is infinite and homogeneous and the relationship of the deity with it is one of the indifferent presence everywhere. He continues to argue that the universe has no absolute Centre and for any point is a Centre. By the same means, there is no place that enjoys the prerogative of being- as being the seat of God the motionless principle and starting point of motion. </w:t>
      </w:r>
    </w:p>
    <w:p w:rsidR="00617D97" w:rsidRDefault="007006D9" w:rsidP="00CE70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AE0F83">
        <w:rPr>
          <w:rFonts w:ascii="Times New Roman" w:hAnsi="Times New Roman" w:cs="Times New Roman"/>
          <w:sz w:val="24"/>
          <w:szCs w:val="24"/>
        </w:rPr>
        <w:t xml:space="preserve">he heliocentric theory became dominant over the geocentrism theory at early </w:t>
      </w:r>
      <w:r>
        <w:rPr>
          <w:rFonts w:ascii="Times New Roman" w:hAnsi="Times New Roman" w:cs="Times New Roman"/>
          <w:sz w:val="24"/>
          <w:szCs w:val="24"/>
        </w:rPr>
        <w:t>16</w:t>
      </w:r>
      <w:r w:rsidRPr="009F0808">
        <w:rPr>
          <w:rFonts w:ascii="Times New Roman" w:hAnsi="Times New Roman" w:cs="Times New Roman"/>
          <w:sz w:val="24"/>
          <w:szCs w:val="24"/>
          <w:vertAlign w:val="superscript"/>
        </w:rPr>
        <w:t>th</w:t>
      </w:r>
      <w:r w:rsidR="00AE0F83">
        <w:rPr>
          <w:rFonts w:ascii="Times New Roman" w:hAnsi="Times New Roman" w:cs="Times New Roman"/>
          <w:sz w:val="24"/>
          <w:szCs w:val="24"/>
        </w:rPr>
        <w:t xml:space="preserve"> century. Copernicus and his friends did more research and now with certainty, affirmed that the </w:t>
      </w:r>
      <w:r w:rsidR="00AE0F83">
        <w:rPr>
          <w:rFonts w:ascii="Times New Roman" w:hAnsi="Times New Roman" w:cs="Times New Roman"/>
          <w:sz w:val="24"/>
          <w:szCs w:val="24"/>
        </w:rPr>
        <w:lastRenderedPageBreak/>
        <w:t xml:space="preserve">sun was the center of the solar system. Many other scientists were convinced with Copernicus’s ideas and this led to the </w:t>
      </w:r>
      <w:r w:rsidR="00361E55">
        <w:rPr>
          <w:rFonts w:ascii="Times New Roman" w:hAnsi="Times New Roman" w:cs="Times New Roman"/>
          <w:sz w:val="24"/>
          <w:szCs w:val="24"/>
        </w:rPr>
        <w:t>“</w:t>
      </w:r>
      <w:r w:rsidR="00A80036" w:rsidRPr="00790031">
        <w:rPr>
          <w:rFonts w:ascii="Times New Roman" w:hAnsi="Times New Roman" w:cs="Times New Roman"/>
          <w:sz w:val="24"/>
          <w:szCs w:val="24"/>
        </w:rPr>
        <w:t xml:space="preserve">new way of </w:t>
      </w:r>
      <w:r w:rsidR="001B7AE8">
        <w:rPr>
          <w:rFonts w:ascii="Times New Roman" w:hAnsi="Times New Roman" w:cs="Times New Roman"/>
          <w:sz w:val="24"/>
          <w:szCs w:val="24"/>
        </w:rPr>
        <w:t>looking at the universe</w:t>
      </w:r>
      <w:r w:rsidR="001B7AE8" w:rsidRPr="001B7AE8">
        <w:t xml:space="preserve"> </w:t>
      </w:r>
      <w:r w:rsidR="001B7AE8">
        <w:t>(</w:t>
      </w:r>
      <w:r w:rsidR="00160D61">
        <w:rPr>
          <w:rFonts w:ascii="Times New Roman" w:hAnsi="Times New Roman" w:cs="Times New Roman"/>
          <w:sz w:val="24"/>
          <w:szCs w:val="24"/>
        </w:rPr>
        <w:t>Hübner, 2000</w:t>
      </w:r>
      <w:r w:rsidR="001B7AE8" w:rsidRPr="001B7AE8">
        <w:rPr>
          <w:rFonts w:ascii="Times New Roman" w:hAnsi="Times New Roman" w:cs="Times New Roman"/>
          <w:sz w:val="24"/>
          <w:szCs w:val="24"/>
        </w:rPr>
        <w:t>)</w:t>
      </w:r>
      <w:r w:rsidR="00361E55">
        <w:rPr>
          <w:rFonts w:ascii="Times New Roman" w:hAnsi="Times New Roman" w:cs="Times New Roman"/>
          <w:sz w:val="24"/>
          <w:szCs w:val="24"/>
        </w:rPr>
        <w:t>,"</w:t>
      </w:r>
      <w:r>
        <w:rPr>
          <w:rFonts w:ascii="Times New Roman" w:hAnsi="Times New Roman" w:cs="Times New Roman"/>
          <w:sz w:val="24"/>
          <w:szCs w:val="24"/>
        </w:rPr>
        <w:t xml:space="preserve"> referring to the </w:t>
      </w:r>
      <w:r w:rsidR="00A80036" w:rsidRPr="00790031">
        <w:rPr>
          <w:rFonts w:ascii="Times New Roman" w:hAnsi="Times New Roman" w:cs="Times New Roman"/>
          <w:sz w:val="24"/>
          <w:szCs w:val="24"/>
        </w:rPr>
        <w:t xml:space="preserve">radical heliocentric model that put the sun at the center of the world. </w:t>
      </w:r>
      <w:r w:rsidR="00F468DB">
        <w:rPr>
          <w:rFonts w:ascii="Times New Roman" w:hAnsi="Times New Roman" w:cs="Times New Roman"/>
          <w:sz w:val="24"/>
          <w:szCs w:val="24"/>
        </w:rPr>
        <w:t>Some of his evidence</w:t>
      </w:r>
      <w:r w:rsidR="00A80036" w:rsidRPr="00790031">
        <w:rPr>
          <w:rFonts w:ascii="Times New Roman" w:hAnsi="Times New Roman" w:cs="Times New Roman"/>
          <w:sz w:val="24"/>
          <w:szCs w:val="24"/>
        </w:rPr>
        <w:t xml:space="preserve"> include</w:t>
      </w:r>
      <w:r w:rsidR="00F468DB">
        <w:rPr>
          <w:rFonts w:ascii="Times New Roman" w:hAnsi="Times New Roman" w:cs="Times New Roman"/>
          <w:sz w:val="24"/>
          <w:szCs w:val="24"/>
        </w:rPr>
        <w:t>d</w:t>
      </w:r>
      <w:r w:rsidR="00A80036" w:rsidRPr="00790031">
        <w:rPr>
          <w:rFonts w:ascii="Times New Roman" w:hAnsi="Times New Roman" w:cs="Times New Roman"/>
          <w:sz w:val="24"/>
          <w:szCs w:val="24"/>
        </w:rPr>
        <w:t xml:space="preserve"> the fact that the earth rotates on its </w:t>
      </w:r>
      <w:r w:rsidR="00F468DB">
        <w:rPr>
          <w:rFonts w:ascii="Times New Roman" w:hAnsi="Times New Roman" w:cs="Times New Roman"/>
          <w:sz w:val="24"/>
          <w:szCs w:val="24"/>
        </w:rPr>
        <w:t xml:space="preserve">own </w:t>
      </w:r>
      <w:r w:rsidR="00A80036" w:rsidRPr="00790031">
        <w:rPr>
          <w:rFonts w:ascii="Times New Roman" w:hAnsi="Times New Roman" w:cs="Times New Roman"/>
          <w:sz w:val="24"/>
          <w:szCs w:val="24"/>
        </w:rPr>
        <w:t>axis.</w:t>
      </w:r>
      <w:r w:rsidR="00542C77">
        <w:rPr>
          <w:rFonts w:ascii="Times New Roman" w:hAnsi="Times New Roman" w:cs="Times New Roman"/>
          <w:sz w:val="24"/>
          <w:szCs w:val="24"/>
        </w:rPr>
        <w:t xml:space="preserve"> Copernicus also observed that the heavenly motions were uniform and circular with epicycles. He also placed the center of the universe to be near the sun and not precisely at the center. One of his significant arguments for heliocentrism was the retrograde motion of the planets. Here, Copernicus explains </w:t>
      </w:r>
      <w:r w:rsidR="009B0FB9">
        <w:rPr>
          <w:rFonts w:ascii="Times New Roman" w:hAnsi="Times New Roman" w:cs="Times New Roman"/>
          <w:sz w:val="24"/>
          <w:szCs w:val="24"/>
        </w:rPr>
        <w:t>that this motion is influenced by the earth's movement and the fact that the</w:t>
      </w:r>
      <w:r w:rsidR="00617D97">
        <w:rPr>
          <w:rFonts w:ascii="Times New Roman" w:hAnsi="Times New Roman" w:cs="Times New Roman"/>
          <w:sz w:val="24"/>
          <w:szCs w:val="24"/>
        </w:rPr>
        <w:t xml:space="preserve"> sun is positioned</w:t>
      </w:r>
      <w:r w:rsidR="009B0FB9">
        <w:rPr>
          <w:rFonts w:ascii="Times New Roman" w:hAnsi="Times New Roman" w:cs="Times New Roman"/>
          <w:sz w:val="24"/>
          <w:szCs w:val="24"/>
        </w:rPr>
        <w:t xml:space="preserve"> at the center of the solar system. </w:t>
      </w:r>
      <w:r w:rsidR="00542C77">
        <w:rPr>
          <w:rFonts w:ascii="Times New Roman" w:hAnsi="Times New Roman" w:cs="Times New Roman"/>
          <w:sz w:val="24"/>
          <w:szCs w:val="24"/>
        </w:rPr>
        <w:t xml:space="preserve"> </w:t>
      </w:r>
    </w:p>
    <w:p w:rsidR="00743800" w:rsidRPr="00CE70B1" w:rsidRDefault="00A80036" w:rsidP="00CE70B1">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Galilei Galileo also supported the Copernican system of heliocentrism.</w:t>
      </w:r>
      <w:r w:rsidR="001B7AE8">
        <w:rPr>
          <w:rFonts w:ascii="Times New Roman" w:hAnsi="Times New Roman" w:cs="Times New Roman"/>
          <w:sz w:val="24"/>
          <w:szCs w:val="24"/>
        </w:rPr>
        <w:t xml:space="preserve"> </w:t>
      </w:r>
      <w:r w:rsidR="009B0FB9">
        <w:rPr>
          <w:rFonts w:ascii="Times New Roman" w:hAnsi="Times New Roman" w:cs="Times New Roman"/>
          <w:sz w:val="24"/>
          <w:szCs w:val="24"/>
        </w:rPr>
        <w:t xml:space="preserve">He </w:t>
      </w:r>
      <w:r w:rsidR="009B0FB9" w:rsidRPr="009B0FB9">
        <w:rPr>
          <w:rFonts w:ascii="Times New Roman" w:hAnsi="Times New Roman" w:cs="Times New Roman"/>
          <w:sz w:val="24"/>
          <w:szCs w:val="24"/>
        </w:rPr>
        <w:t>developed a telescope to make observations and prove that the sun was indeed the center of the solar system</w:t>
      </w:r>
      <w:r w:rsidR="00081B2C">
        <w:rPr>
          <w:rFonts w:ascii="Times New Roman" w:hAnsi="Times New Roman" w:cs="Times New Roman"/>
          <w:sz w:val="24"/>
          <w:szCs w:val="24"/>
        </w:rPr>
        <w:t>.</w:t>
      </w:r>
      <w:r w:rsidR="009B0FB9" w:rsidRPr="009B0FB9">
        <w:rPr>
          <w:rFonts w:ascii="Times New Roman" w:hAnsi="Times New Roman" w:cs="Times New Roman"/>
          <w:sz w:val="24"/>
          <w:szCs w:val="24"/>
        </w:rPr>
        <w:t xml:space="preserve"> </w:t>
      </w:r>
      <w:r w:rsidR="00585990">
        <w:rPr>
          <w:rFonts w:ascii="Times New Roman" w:hAnsi="Times New Roman" w:cs="Times New Roman"/>
          <w:sz w:val="24"/>
          <w:szCs w:val="24"/>
        </w:rPr>
        <w:t xml:space="preserve"> (</w:t>
      </w:r>
      <w:r w:rsidR="00585990" w:rsidRPr="005D791F">
        <w:rPr>
          <w:rFonts w:ascii="Times New Roman" w:hAnsi="Times New Roman" w:cs="Times New Roman"/>
          <w:sz w:val="24"/>
          <w:szCs w:val="24"/>
        </w:rPr>
        <w:t>Park</w:t>
      </w:r>
      <w:r w:rsidR="00585990">
        <w:rPr>
          <w:rFonts w:ascii="Times New Roman" w:hAnsi="Times New Roman" w:cs="Times New Roman"/>
          <w:sz w:val="24"/>
          <w:szCs w:val="24"/>
        </w:rPr>
        <w:t>er, Steve, and Galileo Galilei, 1992).</w:t>
      </w:r>
      <w:r w:rsidR="003F2791" w:rsidRPr="00790031">
        <w:rPr>
          <w:rFonts w:ascii="Times New Roman" w:hAnsi="Times New Roman" w:cs="Times New Roman"/>
          <w:sz w:val="24"/>
          <w:szCs w:val="24"/>
        </w:rPr>
        <w:t>Johannes Kepler was another philosopher who supported the heliocentric model. He show</w:t>
      </w:r>
      <w:r w:rsidR="004916C3">
        <w:rPr>
          <w:rFonts w:ascii="Times New Roman" w:hAnsi="Times New Roman" w:cs="Times New Roman"/>
          <w:sz w:val="24"/>
          <w:szCs w:val="24"/>
        </w:rPr>
        <w:t>ed that the orbits were elliptical in his first law of</w:t>
      </w:r>
      <w:r w:rsidR="00FF6C4D" w:rsidRPr="00790031">
        <w:rPr>
          <w:rFonts w:ascii="Times New Roman" w:hAnsi="Times New Roman" w:cs="Times New Roman"/>
          <w:sz w:val="24"/>
          <w:szCs w:val="24"/>
        </w:rPr>
        <w:t xml:space="preserve"> </w:t>
      </w:r>
      <w:r w:rsidR="003F2791" w:rsidRPr="00790031">
        <w:rPr>
          <w:rFonts w:ascii="Times New Roman" w:hAnsi="Times New Roman" w:cs="Times New Roman"/>
          <w:sz w:val="24"/>
          <w:szCs w:val="24"/>
        </w:rPr>
        <w:t xml:space="preserve">motion. </w:t>
      </w:r>
      <w:r w:rsidR="00CE70B1" w:rsidRPr="00CE70B1">
        <w:rPr>
          <w:rFonts w:ascii="Times New Roman" w:hAnsi="Times New Roman" w:cs="Times New Roman"/>
          <w:sz w:val="24"/>
          <w:szCs w:val="24"/>
        </w:rPr>
        <w:t>According to Hubner, geocentrism was finally replaced by heliocentrism in the late 16</w:t>
      </w:r>
      <w:r w:rsidR="00CE70B1" w:rsidRPr="00CE70B1">
        <w:rPr>
          <w:rFonts w:ascii="Times New Roman" w:hAnsi="Times New Roman" w:cs="Times New Roman"/>
          <w:sz w:val="24"/>
          <w:szCs w:val="24"/>
          <w:vertAlign w:val="superscript"/>
        </w:rPr>
        <w:t>th</w:t>
      </w:r>
      <w:r w:rsidR="00160D61">
        <w:rPr>
          <w:rFonts w:ascii="Times New Roman" w:hAnsi="Times New Roman" w:cs="Times New Roman"/>
          <w:sz w:val="24"/>
          <w:szCs w:val="24"/>
        </w:rPr>
        <w:t xml:space="preserve"> century</w:t>
      </w:r>
      <w:r w:rsidR="00585990">
        <w:rPr>
          <w:rFonts w:ascii="Times New Roman" w:hAnsi="Times New Roman" w:cs="Times New Roman"/>
          <w:sz w:val="24"/>
          <w:szCs w:val="24"/>
        </w:rPr>
        <w:t xml:space="preserve"> </w:t>
      </w:r>
      <w:bookmarkStart w:id="0" w:name="_GoBack"/>
      <w:bookmarkEnd w:id="0"/>
      <w:r w:rsidR="00160D61">
        <w:rPr>
          <w:rFonts w:ascii="Times New Roman" w:hAnsi="Times New Roman" w:cs="Times New Roman"/>
          <w:sz w:val="24"/>
          <w:szCs w:val="24"/>
        </w:rPr>
        <w:t>(Hubner 2000)</w:t>
      </w:r>
    </w:p>
    <w:p w:rsidR="00475FD7" w:rsidRPr="00790031" w:rsidRDefault="007006D9" w:rsidP="00790031">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The replacement of geocentrism with heliocentrism broug</w:t>
      </w:r>
      <w:r w:rsidR="007B7034">
        <w:rPr>
          <w:rFonts w:ascii="Times New Roman" w:hAnsi="Times New Roman" w:cs="Times New Roman"/>
          <w:sz w:val="24"/>
          <w:szCs w:val="24"/>
        </w:rPr>
        <w:t>ht many impacts</w:t>
      </w:r>
      <w:r w:rsidR="006042A4">
        <w:rPr>
          <w:rFonts w:ascii="Times New Roman" w:hAnsi="Times New Roman" w:cs="Times New Roman"/>
          <w:sz w:val="24"/>
          <w:szCs w:val="24"/>
        </w:rPr>
        <w:t xml:space="preserve"> not only in </w:t>
      </w:r>
      <w:r w:rsidRPr="00790031">
        <w:rPr>
          <w:rFonts w:ascii="Times New Roman" w:hAnsi="Times New Roman" w:cs="Times New Roman"/>
          <w:sz w:val="24"/>
          <w:szCs w:val="24"/>
        </w:rPr>
        <w:t>cosmology</w:t>
      </w:r>
      <w:r w:rsidR="006042A4">
        <w:rPr>
          <w:rFonts w:ascii="Times New Roman" w:hAnsi="Times New Roman" w:cs="Times New Roman"/>
          <w:sz w:val="24"/>
          <w:szCs w:val="24"/>
        </w:rPr>
        <w:t xml:space="preserve"> but also in human thinking.</w:t>
      </w:r>
      <w:r w:rsidR="00791B60">
        <w:rPr>
          <w:rFonts w:ascii="Times New Roman" w:hAnsi="Times New Roman" w:cs="Times New Roman"/>
          <w:sz w:val="24"/>
          <w:szCs w:val="24"/>
        </w:rPr>
        <w:t xml:space="preserve"> It represented </w:t>
      </w:r>
      <w:r w:rsidR="00791B60" w:rsidRPr="00791B60">
        <w:rPr>
          <w:rFonts w:ascii="Times New Roman" w:hAnsi="Times New Roman" w:cs="Times New Roman"/>
          <w:sz w:val="24"/>
          <w:szCs w:val="24"/>
        </w:rPr>
        <w:t xml:space="preserve">the shift to the renaissance, the </w:t>
      </w:r>
      <w:r w:rsidR="007D682C">
        <w:rPr>
          <w:rFonts w:ascii="Times New Roman" w:hAnsi="Times New Roman" w:cs="Times New Roman"/>
          <w:sz w:val="24"/>
          <w:szCs w:val="24"/>
        </w:rPr>
        <w:t xml:space="preserve">rebirth and </w:t>
      </w:r>
      <w:r w:rsidR="00791B60" w:rsidRPr="00791B60">
        <w:rPr>
          <w:rFonts w:ascii="Times New Roman" w:hAnsi="Times New Roman" w:cs="Times New Roman"/>
          <w:sz w:val="24"/>
          <w:szCs w:val="24"/>
        </w:rPr>
        <w:t>age of reasoning</w:t>
      </w:r>
      <w:r w:rsidR="00791B60">
        <w:rPr>
          <w:rFonts w:ascii="Times New Roman" w:hAnsi="Times New Roman" w:cs="Times New Roman"/>
          <w:sz w:val="24"/>
          <w:szCs w:val="24"/>
        </w:rPr>
        <w:t>.</w:t>
      </w:r>
      <w:r w:rsidR="006042A4" w:rsidRPr="00791B60">
        <w:rPr>
          <w:rFonts w:ascii="Times New Roman" w:hAnsi="Times New Roman" w:cs="Times New Roman"/>
          <w:sz w:val="24"/>
          <w:szCs w:val="24"/>
        </w:rPr>
        <w:t xml:space="preserve"> </w:t>
      </w:r>
      <w:r w:rsidR="00791B60">
        <w:rPr>
          <w:rFonts w:ascii="Times New Roman" w:hAnsi="Times New Roman" w:cs="Times New Roman"/>
          <w:sz w:val="24"/>
          <w:szCs w:val="24"/>
        </w:rPr>
        <w:t>The transformation was new dawn to the world, from barbarism to realism and naturalism. The change challenged people to base their arguments on reality and not beliefs. It was also during this time when people started questioning religion and started giving science more room. It was a form of shedding light on th</w:t>
      </w:r>
      <w:r w:rsidR="000A467F">
        <w:rPr>
          <w:rFonts w:ascii="Times New Roman" w:hAnsi="Times New Roman" w:cs="Times New Roman"/>
          <w:sz w:val="24"/>
          <w:szCs w:val="24"/>
        </w:rPr>
        <w:t xml:space="preserve">e world to think beyond </w:t>
      </w:r>
      <w:r w:rsidR="00791B60">
        <w:rPr>
          <w:rFonts w:ascii="Times New Roman" w:hAnsi="Times New Roman" w:cs="Times New Roman"/>
          <w:sz w:val="24"/>
          <w:szCs w:val="24"/>
        </w:rPr>
        <w:t xml:space="preserve">beliefs and traditions. It is after the shift that the world started to look at objects in a true-to-life way. </w:t>
      </w:r>
    </w:p>
    <w:p w:rsidR="00612835" w:rsidRDefault="007006D9" w:rsidP="00790031">
      <w:pPr>
        <w:spacing w:line="480" w:lineRule="auto"/>
        <w:ind w:firstLine="720"/>
        <w:rPr>
          <w:rFonts w:ascii="Times New Roman" w:hAnsi="Times New Roman" w:cs="Times New Roman"/>
          <w:sz w:val="24"/>
          <w:szCs w:val="24"/>
        </w:rPr>
      </w:pPr>
      <w:r w:rsidRPr="00164740">
        <w:rPr>
          <w:rFonts w:ascii="Times New Roman" w:hAnsi="Times New Roman" w:cs="Times New Roman"/>
          <w:sz w:val="24"/>
          <w:szCs w:val="24"/>
        </w:rPr>
        <w:lastRenderedPageBreak/>
        <w:t>The world reacted differently to the h</w:t>
      </w:r>
      <w:r w:rsidR="00AF13A3" w:rsidRPr="00164740">
        <w:rPr>
          <w:rFonts w:ascii="Times New Roman" w:hAnsi="Times New Roman" w:cs="Times New Roman"/>
          <w:sz w:val="24"/>
          <w:szCs w:val="24"/>
        </w:rPr>
        <w:t>eliocentrism</w:t>
      </w:r>
      <w:r>
        <w:rPr>
          <w:rFonts w:ascii="Times New Roman" w:hAnsi="Times New Roman" w:cs="Times New Roman"/>
          <w:sz w:val="24"/>
          <w:szCs w:val="24"/>
        </w:rPr>
        <w:t>. As it is even today, society is bound to resist change</w:t>
      </w:r>
      <w:r w:rsidR="00267990">
        <w:rPr>
          <w:rFonts w:ascii="Times New Roman" w:hAnsi="Times New Roman" w:cs="Times New Roman"/>
          <w:sz w:val="24"/>
          <w:szCs w:val="24"/>
        </w:rPr>
        <w:t xml:space="preserve"> even though a change is always inevitable</w:t>
      </w:r>
      <w:r>
        <w:rPr>
          <w:rFonts w:ascii="Times New Roman" w:hAnsi="Times New Roman" w:cs="Times New Roman"/>
          <w:sz w:val="24"/>
          <w:szCs w:val="24"/>
        </w:rPr>
        <w:t>. This was the case with heliocentrism. The church rejected it on arrival</w:t>
      </w:r>
      <w:r w:rsidR="002A29C3" w:rsidRPr="00790031">
        <w:rPr>
          <w:rFonts w:ascii="Times New Roman" w:hAnsi="Times New Roman" w:cs="Times New Roman"/>
          <w:sz w:val="24"/>
          <w:szCs w:val="24"/>
        </w:rPr>
        <w:t xml:space="preserve">. The Duchess of Christina believed that heliocentrism was contrary to the scripture. This prompted Galileo to write </w:t>
      </w:r>
      <w:r w:rsidR="000739A7">
        <w:rPr>
          <w:rFonts w:ascii="Times New Roman" w:hAnsi="Times New Roman" w:cs="Times New Roman"/>
          <w:sz w:val="24"/>
          <w:szCs w:val="24"/>
        </w:rPr>
        <w:t>“</w:t>
      </w:r>
      <w:r w:rsidR="002A29C3" w:rsidRPr="00790031">
        <w:rPr>
          <w:rFonts w:ascii="Times New Roman" w:hAnsi="Times New Roman" w:cs="Times New Roman"/>
          <w:sz w:val="24"/>
          <w:szCs w:val="24"/>
        </w:rPr>
        <w:t>a letter to the Grand Duchess of Christina</w:t>
      </w:r>
      <w:r w:rsidR="000739A7">
        <w:rPr>
          <w:rFonts w:ascii="Times New Roman" w:hAnsi="Times New Roman" w:cs="Times New Roman"/>
          <w:sz w:val="24"/>
          <w:szCs w:val="24"/>
        </w:rPr>
        <w:t>”</w:t>
      </w:r>
      <w:r w:rsidR="001B7AE8">
        <w:rPr>
          <w:rFonts w:ascii="Times New Roman" w:hAnsi="Times New Roman" w:cs="Times New Roman"/>
          <w:sz w:val="24"/>
          <w:szCs w:val="24"/>
        </w:rPr>
        <w:t>.</w:t>
      </w:r>
      <w:r w:rsidR="002A29C3" w:rsidRPr="00790031">
        <w:rPr>
          <w:rFonts w:ascii="Times New Roman" w:hAnsi="Times New Roman" w:cs="Times New Roman"/>
          <w:sz w:val="24"/>
          <w:szCs w:val="24"/>
        </w:rPr>
        <w:t xml:space="preserve"> Galileo wrote this letter when he heard that the Grand Duchess Christina had criticized the heliocentric theory that was designed by Copernicus. This theory had been made in at</w:t>
      </w:r>
      <w:r w:rsidR="00612835">
        <w:rPr>
          <w:rFonts w:ascii="Times New Roman" w:hAnsi="Times New Roman" w:cs="Times New Roman"/>
          <w:sz w:val="24"/>
          <w:szCs w:val="24"/>
        </w:rPr>
        <w:t>tempt</w:t>
      </w:r>
      <w:r w:rsidR="002A29C3" w:rsidRPr="00790031">
        <w:rPr>
          <w:rFonts w:ascii="Times New Roman" w:hAnsi="Times New Roman" w:cs="Times New Roman"/>
          <w:sz w:val="24"/>
          <w:szCs w:val="24"/>
        </w:rPr>
        <w:t xml:space="preserve"> to bring diverse opinions on the universe together</w:t>
      </w:r>
      <w:r w:rsidR="002860E3" w:rsidRPr="00790031">
        <w:rPr>
          <w:rFonts w:ascii="Times New Roman" w:hAnsi="Times New Roman" w:cs="Times New Roman"/>
          <w:sz w:val="24"/>
          <w:szCs w:val="24"/>
        </w:rPr>
        <w:t>. The church was mainly inclined to the traditional view of the solar system tha</w:t>
      </w:r>
      <w:r w:rsidR="00DB33CE">
        <w:rPr>
          <w:rFonts w:ascii="Times New Roman" w:hAnsi="Times New Roman" w:cs="Times New Roman"/>
          <w:sz w:val="24"/>
          <w:szCs w:val="24"/>
        </w:rPr>
        <w:t>t placed the earth in the middle</w:t>
      </w:r>
      <w:r w:rsidR="002860E3" w:rsidRPr="00790031">
        <w:rPr>
          <w:rFonts w:ascii="Times New Roman" w:hAnsi="Times New Roman" w:cs="Times New Roman"/>
          <w:sz w:val="24"/>
          <w:szCs w:val="24"/>
        </w:rPr>
        <w:t xml:space="preserve"> of it</w:t>
      </w:r>
      <w:r w:rsidR="00E2456F" w:rsidRPr="00E2456F">
        <w:t xml:space="preserve"> </w:t>
      </w:r>
      <w:r w:rsidR="00E2456F">
        <w:t>(</w:t>
      </w:r>
      <w:r w:rsidR="00E2456F" w:rsidRPr="00E2456F">
        <w:rPr>
          <w:rFonts w:ascii="Times New Roman" w:hAnsi="Times New Roman" w:cs="Times New Roman"/>
          <w:sz w:val="24"/>
          <w:szCs w:val="24"/>
        </w:rPr>
        <w:t>Cherepashchuk</w:t>
      </w:r>
      <w:r w:rsidR="00160D61">
        <w:rPr>
          <w:rFonts w:ascii="Times New Roman" w:hAnsi="Times New Roman" w:cs="Times New Roman"/>
          <w:sz w:val="24"/>
          <w:szCs w:val="24"/>
        </w:rPr>
        <w:t xml:space="preserve"> 2013</w:t>
      </w:r>
      <w:r w:rsidR="00E2456F">
        <w:rPr>
          <w:rFonts w:ascii="Times New Roman" w:hAnsi="Times New Roman" w:cs="Times New Roman"/>
          <w:sz w:val="24"/>
          <w:szCs w:val="24"/>
        </w:rPr>
        <w:t>)</w:t>
      </w:r>
      <w:r w:rsidR="002860E3" w:rsidRPr="00790031">
        <w:rPr>
          <w:rFonts w:ascii="Times New Roman" w:hAnsi="Times New Roman" w:cs="Times New Roman"/>
          <w:sz w:val="24"/>
          <w:szCs w:val="24"/>
        </w:rPr>
        <w:t xml:space="preserve">. </w:t>
      </w:r>
    </w:p>
    <w:p w:rsidR="00695135" w:rsidRPr="00790031" w:rsidRDefault="00612835" w:rsidP="00790031">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before heliocentrism, science and the church were contrary to each other. The church</w:t>
      </w:r>
      <w:r w:rsidR="00CF2540" w:rsidRPr="00790031">
        <w:rPr>
          <w:rFonts w:ascii="Times New Roman" w:hAnsi="Times New Roman" w:cs="Times New Roman"/>
          <w:sz w:val="24"/>
          <w:szCs w:val="24"/>
        </w:rPr>
        <w:t xml:space="preserve"> leaders</w:t>
      </w:r>
      <w:r>
        <w:rPr>
          <w:rFonts w:ascii="Times New Roman" w:hAnsi="Times New Roman" w:cs="Times New Roman"/>
          <w:sz w:val="24"/>
          <w:szCs w:val="24"/>
        </w:rPr>
        <w:t>hip was inclined to the geocentrism theory and this explains why they were against the heliocentrism theory and its in</w:t>
      </w:r>
      <w:r w:rsidR="00CF2540" w:rsidRPr="00790031">
        <w:rPr>
          <w:rFonts w:ascii="Times New Roman" w:hAnsi="Times New Roman" w:cs="Times New Roman"/>
          <w:sz w:val="24"/>
          <w:szCs w:val="24"/>
        </w:rPr>
        <w:t>ventions.</w:t>
      </w:r>
      <w:r>
        <w:rPr>
          <w:rFonts w:ascii="Times New Roman" w:hAnsi="Times New Roman" w:cs="Times New Roman"/>
          <w:sz w:val="24"/>
          <w:szCs w:val="24"/>
        </w:rPr>
        <w:t xml:space="preserve"> </w:t>
      </w:r>
      <w:r w:rsidR="00DA054D" w:rsidRPr="00790031">
        <w:rPr>
          <w:rFonts w:ascii="Times New Roman" w:hAnsi="Times New Roman" w:cs="Times New Roman"/>
          <w:sz w:val="24"/>
          <w:szCs w:val="24"/>
        </w:rPr>
        <w:t>The church believed that humans</w:t>
      </w:r>
      <w:r w:rsidR="00286AE4">
        <w:rPr>
          <w:rFonts w:ascii="Times New Roman" w:hAnsi="Times New Roman" w:cs="Times New Roman"/>
          <w:sz w:val="24"/>
          <w:szCs w:val="24"/>
        </w:rPr>
        <w:t xml:space="preserve"> were exceptional</w:t>
      </w:r>
      <w:r w:rsidR="00DA054D" w:rsidRPr="00790031">
        <w:rPr>
          <w:rFonts w:ascii="Times New Roman" w:hAnsi="Times New Roman" w:cs="Times New Roman"/>
          <w:sz w:val="24"/>
          <w:szCs w:val="24"/>
        </w:rPr>
        <w:t xml:space="preserve"> God</w:t>
      </w:r>
      <w:r w:rsidR="00286AE4">
        <w:rPr>
          <w:rFonts w:ascii="Times New Roman" w:hAnsi="Times New Roman" w:cs="Times New Roman"/>
          <w:sz w:val="24"/>
          <w:szCs w:val="24"/>
        </w:rPr>
        <w:t>’s creatures</w:t>
      </w:r>
      <w:r w:rsidR="00DA054D" w:rsidRPr="00790031">
        <w:rPr>
          <w:rFonts w:ascii="Times New Roman" w:hAnsi="Times New Roman" w:cs="Times New Roman"/>
          <w:sz w:val="24"/>
          <w:szCs w:val="24"/>
        </w:rPr>
        <w:t>. Thus, they occupied a special place in the universe. This special place had to be the center of the world. Thus, the earth where humans reside had to be at the cosmological center. Therefore, they did not believe in heliocentric ideas of the sun b</w:t>
      </w:r>
      <w:r w:rsidR="00585990">
        <w:rPr>
          <w:rFonts w:ascii="Times New Roman" w:hAnsi="Times New Roman" w:cs="Times New Roman"/>
          <w:sz w:val="24"/>
          <w:szCs w:val="24"/>
        </w:rPr>
        <w:t>eing the center of the universe (</w:t>
      </w:r>
      <w:r w:rsidR="00585990" w:rsidRPr="00585990">
        <w:rPr>
          <w:rFonts w:ascii="Times New Roman" w:hAnsi="Times New Roman" w:cs="Times New Roman"/>
          <w:sz w:val="24"/>
          <w:szCs w:val="24"/>
          <w:shd w:val="clear" w:color="auto" w:fill="FFFFFF"/>
        </w:rPr>
        <w:t>Bouw, D</w:t>
      </w:r>
      <w:r w:rsidR="00585990">
        <w:rPr>
          <w:rFonts w:ascii="Times New Roman" w:hAnsi="Times New Roman" w:cs="Times New Roman"/>
          <w:sz w:val="24"/>
          <w:szCs w:val="24"/>
          <w:shd w:val="clear" w:color="auto" w:fill="FFFFFF"/>
        </w:rPr>
        <w:t>. 1987)</w:t>
      </w:r>
    </w:p>
    <w:p w:rsidR="003E609B" w:rsidRPr="003E609B" w:rsidRDefault="007006D9" w:rsidP="00660224">
      <w:pPr>
        <w:spacing w:line="480" w:lineRule="auto"/>
        <w:ind w:firstLine="720"/>
        <w:rPr>
          <w:rFonts w:ascii="Times New Roman" w:hAnsi="Times New Roman" w:cs="Times New Roman"/>
          <w:sz w:val="24"/>
          <w:szCs w:val="24"/>
        </w:rPr>
      </w:pPr>
      <w:r w:rsidRPr="003E609B">
        <w:rPr>
          <w:rFonts w:ascii="Times New Roman" w:hAnsi="Times New Roman" w:cs="Times New Roman"/>
          <w:sz w:val="24"/>
          <w:szCs w:val="24"/>
        </w:rPr>
        <w:t xml:space="preserve">Heliocentrism </w:t>
      </w:r>
      <w:r w:rsidR="00612835">
        <w:rPr>
          <w:rFonts w:ascii="Times New Roman" w:hAnsi="Times New Roman" w:cs="Times New Roman"/>
          <w:sz w:val="24"/>
          <w:szCs w:val="24"/>
        </w:rPr>
        <w:t xml:space="preserve">was a worthwhile invention as it </w:t>
      </w:r>
      <w:r w:rsidRPr="003E609B">
        <w:rPr>
          <w:rFonts w:ascii="Times New Roman" w:hAnsi="Times New Roman" w:cs="Times New Roman"/>
          <w:sz w:val="24"/>
          <w:szCs w:val="24"/>
        </w:rPr>
        <w:t>brought</w:t>
      </w:r>
      <w:r w:rsidR="00612835">
        <w:rPr>
          <w:rFonts w:ascii="Times New Roman" w:hAnsi="Times New Roman" w:cs="Times New Roman"/>
          <w:sz w:val="24"/>
          <w:szCs w:val="24"/>
        </w:rPr>
        <w:t xml:space="preserve"> many changes in the daily lives </w:t>
      </w:r>
      <w:r w:rsidRPr="003E609B">
        <w:rPr>
          <w:rFonts w:ascii="Times New Roman" w:hAnsi="Times New Roman" w:cs="Times New Roman"/>
          <w:sz w:val="24"/>
          <w:szCs w:val="24"/>
        </w:rPr>
        <w:t xml:space="preserve">of people. Many people started to think empirically and searching for the truth and evidence. Although many people maintained religious teachings, most of them began to embrace science and reality. </w:t>
      </w:r>
      <w:r>
        <w:rPr>
          <w:rFonts w:ascii="Times New Roman" w:hAnsi="Times New Roman" w:cs="Times New Roman"/>
          <w:sz w:val="24"/>
          <w:szCs w:val="24"/>
        </w:rPr>
        <w:t>People started to challenge the church, unlike before when the church was mighty and unchallengeable.</w:t>
      </w:r>
    </w:p>
    <w:p w:rsidR="00625D22" w:rsidRDefault="007006D9" w:rsidP="00790031">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The other fields such as biology, psychology, economics, and computer science, are thought to have followed heliocentrism in diminishing the uniqueness of human beings.</w:t>
      </w:r>
      <w:r w:rsidR="001B7AE8" w:rsidRPr="001B7AE8">
        <w:t xml:space="preserve"> </w:t>
      </w:r>
      <w:r w:rsidR="001B7AE8">
        <w:rPr>
          <w:rFonts w:ascii="Times New Roman" w:hAnsi="Times New Roman" w:cs="Times New Roman"/>
          <w:sz w:val="24"/>
          <w:szCs w:val="24"/>
        </w:rPr>
        <w:lastRenderedPageBreak/>
        <w:t>Theodos</w:t>
      </w:r>
      <w:r w:rsidR="00585990">
        <w:rPr>
          <w:rFonts w:ascii="Times New Roman" w:hAnsi="Times New Roman" w:cs="Times New Roman"/>
          <w:sz w:val="24"/>
          <w:szCs w:val="24"/>
        </w:rPr>
        <w:t>s</w:t>
      </w:r>
      <w:r w:rsidR="001B7AE8">
        <w:rPr>
          <w:rFonts w:ascii="Times New Roman" w:hAnsi="Times New Roman" w:cs="Times New Roman"/>
          <w:sz w:val="24"/>
          <w:szCs w:val="24"/>
        </w:rPr>
        <w:t xml:space="preserve">iou argues </w:t>
      </w:r>
      <w:r w:rsidR="00DA054D" w:rsidRPr="00790031">
        <w:rPr>
          <w:rFonts w:ascii="Times New Roman" w:hAnsi="Times New Roman" w:cs="Times New Roman"/>
          <w:sz w:val="24"/>
          <w:szCs w:val="24"/>
        </w:rPr>
        <w:t xml:space="preserve">that the heliocentrism model </w:t>
      </w:r>
      <w:r w:rsidR="00361E55">
        <w:rPr>
          <w:rFonts w:ascii="Times New Roman" w:hAnsi="Times New Roman" w:cs="Times New Roman"/>
          <w:sz w:val="24"/>
          <w:szCs w:val="24"/>
        </w:rPr>
        <w:t>“</w:t>
      </w:r>
      <w:r w:rsidR="00DA054D" w:rsidRPr="00790031">
        <w:rPr>
          <w:rFonts w:ascii="Times New Roman" w:hAnsi="Times New Roman" w:cs="Times New Roman"/>
          <w:sz w:val="24"/>
          <w:szCs w:val="24"/>
        </w:rPr>
        <w:t>intentionally or unintentionally introduced the side effect of weakening the special status of human beings</w:t>
      </w:r>
      <w:r w:rsidR="00361E55">
        <w:rPr>
          <w:rFonts w:ascii="Times New Roman" w:hAnsi="Times New Roman" w:cs="Times New Roman"/>
          <w:sz w:val="24"/>
          <w:szCs w:val="24"/>
        </w:rPr>
        <w:t>”</w:t>
      </w:r>
      <w:r w:rsidR="00DA054D" w:rsidRPr="00790031">
        <w:rPr>
          <w:rFonts w:ascii="Times New Roman" w:hAnsi="Times New Roman" w:cs="Times New Roman"/>
          <w:sz w:val="24"/>
          <w:szCs w:val="24"/>
        </w:rPr>
        <w:t>. The field of biology, led by Charles Darwin, suggested that hum</w:t>
      </w:r>
      <w:r w:rsidR="00E32971">
        <w:rPr>
          <w:rFonts w:ascii="Times New Roman" w:hAnsi="Times New Roman" w:cs="Times New Roman"/>
          <w:sz w:val="24"/>
          <w:szCs w:val="24"/>
        </w:rPr>
        <w:t>an beings are just like animals only that they are somehow advanced.</w:t>
      </w:r>
      <w:r w:rsidR="00DA054D" w:rsidRPr="00790031">
        <w:rPr>
          <w:rFonts w:ascii="Times New Roman" w:hAnsi="Times New Roman" w:cs="Times New Roman"/>
          <w:sz w:val="24"/>
          <w:szCs w:val="24"/>
        </w:rPr>
        <w:t xml:space="preserve"> This insinuates that humans are not unique in any way. In economics, Karl Marx suggested that humans are materialist in nature in his theory of the class struggle for resource ownership</w:t>
      </w:r>
      <w:r w:rsidR="00DA054D" w:rsidRPr="001B7AE8">
        <w:rPr>
          <w:rFonts w:ascii="Times New Roman" w:hAnsi="Times New Roman" w:cs="Times New Roman"/>
          <w:sz w:val="24"/>
          <w:szCs w:val="24"/>
        </w:rPr>
        <w:t>.</w:t>
      </w:r>
      <w:r w:rsidR="00DA054D" w:rsidRPr="00790031">
        <w:rPr>
          <w:rFonts w:ascii="Times New Roman" w:hAnsi="Times New Roman" w:cs="Times New Roman"/>
          <w:sz w:val="24"/>
          <w:szCs w:val="24"/>
        </w:rPr>
        <w:t xml:space="preserve"> </w:t>
      </w:r>
      <w:r w:rsidRPr="00790031">
        <w:rPr>
          <w:rFonts w:ascii="Times New Roman" w:hAnsi="Times New Roman" w:cs="Times New Roman"/>
          <w:sz w:val="24"/>
          <w:szCs w:val="24"/>
        </w:rPr>
        <w:t>In psychology, Sigmund Freud portrayed human beings as i</w:t>
      </w:r>
      <w:r w:rsidR="009D2FCA">
        <w:rPr>
          <w:rFonts w:ascii="Times New Roman" w:hAnsi="Times New Roman" w:cs="Times New Roman"/>
          <w:sz w:val="24"/>
          <w:szCs w:val="24"/>
        </w:rPr>
        <w:t>rrational beings driven by</w:t>
      </w:r>
      <w:r w:rsidRPr="00790031">
        <w:rPr>
          <w:rFonts w:ascii="Times New Roman" w:hAnsi="Times New Roman" w:cs="Times New Roman"/>
          <w:sz w:val="24"/>
          <w:szCs w:val="24"/>
        </w:rPr>
        <w:t xml:space="preserve"> the</w:t>
      </w:r>
      <w:r w:rsidR="009D2FCA">
        <w:rPr>
          <w:rFonts w:ascii="Times New Roman" w:hAnsi="Times New Roman" w:cs="Times New Roman"/>
          <w:sz w:val="24"/>
          <w:szCs w:val="24"/>
        </w:rPr>
        <w:t>ir</w:t>
      </w:r>
      <w:r w:rsidRPr="00790031">
        <w:rPr>
          <w:rFonts w:ascii="Times New Roman" w:hAnsi="Times New Roman" w:cs="Times New Roman"/>
          <w:sz w:val="24"/>
          <w:szCs w:val="24"/>
        </w:rPr>
        <w:t xml:space="preserve"> subconscious level. In computer science, there have even been comparisons between human beings and computers. The short-term memory of human beings is equated to the RAM in computers. The l</w:t>
      </w:r>
      <w:r w:rsidR="001418BE">
        <w:rPr>
          <w:rFonts w:ascii="Times New Roman" w:hAnsi="Times New Roman" w:cs="Times New Roman"/>
          <w:sz w:val="24"/>
          <w:szCs w:val="24"/>
        </w:rPr>
        <w:t xml:space="preserve">ong term memory, on the other hand, </w:t>
      </w:r>
      <w:r w:rsidRPr="00790031">
        <w:rPr>
          <w:rFonts w:ascii="Times New Roman" w:hAnsi="Times New Roman" w:cs="Times New Roman"/>
          <w:sz w:val="24"/>
          <w:szCs w:val="24"/>
        </w:rPr>
        <w:t xml:space="preserve">is compared to the hard drive in computers. This indicates the diminishing concept of human uniqueness, brought about by the heliocentric model. </w:t>
      </w:r>
      <w:r w:rsidR="003E609B">
        <w:rPr>
          <w:rFonts w:ascii="Times New Roman" w:hAnsi="Times New Roman" w:cs="Times New Roman"/>
          <w:sz w:val="24"/>
          <w:szCs w:val="24"/>
        </w:rPr>
        <w:t xml:space="preserve"> </w:t>
      </w:r>
    </w:p>
    <w:p w:rsidR="003E609B" w:rsidRDefault="007006D9" w:rsidP="00790031">
      <w:pPr>
        <w:spacing w:line="480" w:lineRule="auto"/>
        <w:ind w:firstLine="720"/>
        <w:rPr>
          <w:rFonts w:ascii="Times New Roman" w:hAnsi="Times New Roman" w:cs="Times New Roman"/>
          <w:sz w:val="24"/>
          <w:szCs w:val="24"/>
        </w:rPr>
      </w:pPr>
      <w:r>
        <w:rPr>
          <w:rFonts w:ascii="Times New Roman" w:hAnsi="Times New Roman" w:cs="Times New Roman"/>
          <w:sz w:val="24"/>
          <w:szCs w:val="24"/>
        </w:rPr>
        <w:t>Heliocentrism paved the way for other future changes</w:t>
      </w:r>
      <w:r w:rsidR="000A467F">
        <w:rPr>
          <w:rFonts w:ascii="Times New Roman" w:hAnsi="Times New Roman" w:cs="Times New Roman"/>
          <w:sz w:val="24"/>
          <w:szCs w:val="24"/>
        </w:rPr>
        <w:t xml:space="preserve"> in </w:t>
      </w:r>
      <w:r w:rsidR="009D2FCA">
        <w:rPr>
          <w:rFonts w:ascii="Times New Roman" w:hAnsi="Times New Roman" w:cs="Times New Roman"/>
          <w:sz w:val="24"/>
          <w:szCs w:val="24"/>
        </w:rPr>
        <w:t xml:space="preserve">many </w:t>
      </w:r>
      <w:r w:rsidR="000A467F">
        <w:rPr>
          <w:rFonts w:ascii="Times New Roman" w:hAnsi="Times New Roman" w:cs="Times New Roman"/>
          <w:sz w:val="24"/>
          <w:szCs w:val="24"/>
        </w:rPr>
        <w:t>other fields</w:t>
      </w:r>
      <w:r>
        <w:rPr>
          <w:rFonts w:ascii="Times New Roman" w:hAnsi="Times New Roman" w:cs="Times New Roman"/>
          <w:sz w:val="24"/>
          <w:szCs w:val="24"/>
        </w:rPr>
        <w:t xml:space="preserve">, especially in religion. People like Martin Luther King led the Reformation that led to the division of the church. Luther questioned many church practices, arguing that they were not in line with the Bible teachings. This led to the birth of a new Christianity called Protestantism. </w:t>
      </w:r>
      <w:r w:rsidR="00230DEC">
        <w:rPr>
          <w:rFonts w:ascii="Times New Roman" w:hAnsi="Times New Roman" w:cs="Times New Roman"/>
          <w:sz w:val="24"/>
          <w:szCs w:val="24"/>
        </w:rPr>
        <w:t>The remaining faction was the</w:t>
      </w:r>
      <w:r w:rsidR="005C54BF">
        <w:rPr>
          <w:rFonts w:ascii="Times New Roman" w:hAnsi="Times New Roman" w:cs="Times New Roman"/>
          <w:sz w:val="24"/>
          <w:szCs w:val="24"/>
        </w:rPr>
        <w:t xml:space="preserve"> Roman </w:t>
      </w:r>
      <w:r w:rsidR="006A1508">
        <w:rPr>
          <w:rFonts w:ascii="Times New Roman" w:hAnsi="Times New Roman" w:cs="Times New Roman"/>
          <w:sz w:val="24"/>
          <w:szCs w:val="24"/>
        </w:rPr>
        <w:t>Catholic</w:t>
      </w:r>
      <w:r w:rsidR="005C54BF">
        <w:rPr>
          <w:rFonts w:ascii="Times New Roman" w:hAnsi="Times New Roman" w:cs="Times New Roman"/>
          <w:sz w:val="24"/>
          <w:szCs w:val="24"/>
        </w:rPr>
        <w:t xml:space="preserve"> Church</w:t>
      </w:r>
      <w:r w:rsidR="006A1508">
        <w:rPr>
          <w:rFonts w:ascii="Times New Roman" w:hAnsi="Times New Roman" w:cs="Times New Roman"/>
          <w:sz w:val="24"/>
          <w:szCs w:val="24"/>
        </w:rPr>
        <w:t>. Other famous people who followed heliocentrism in the 17</w:t>
      </w:r>
      <w:r w:rsidR="006A1508" w:rsidRPr="006A1508">
        <w:rPr>
          <w:rFonts w:ascii="Times New Roman" w:hAnsi="Times New Roman" w:cs="Times New Roman"/>
          <w:sz w:val="24"/>
          <w:szCs w:val="24"/>
          <w:vertAlign w:val="superscript"/>
        </w:rPr>
        <w:t>th</w:t>
      </w:r>
      <w:r w:rsidR="006A1508">
        <w:rPr>
          <w:rFonts w:ascii="Times New Roman" w:hAnsi="Times New Roman" w:cs="Times New Roman"/>
          <w:sz w:val="24"/>
          <w:szCs w:val="24"/>
        </w:rPr>
        <w:t xml:space="preserve"> century include </w:t>
      </w:r>
      <w:r w:rsidR="000F7855">
        <w:rPr>
          <w:rFonts w:ascii="Times New Roman" w:hAnsi="Times New Roman" w:cs="Times New Roman"/>
          <w:sz w:val="24"/>
          <w:szCs w:val="24"/>
        </w:rPr>
        <w:t xml:space="preserve">John Locke, Isaac Newton, and Immanuel Kant. The philosophers made </w:t>
      </w:r>
      <w:r w:rsidR="007B7034">
        <w:rPr>
          <w:rFonts w:ascii="Times New Roman" w:hAnsi="Times New Roman" w:cs="Times New Roman"/>
          <w:sz w:val="24"/>
          <w:szCs w:val="24"/>
        </w:rPr>
        <w:t>“</w:t>
      </w:r>
      <w:r w:rsidR="000F7855">
        <w:rPr>
          <w:rFonts w:ascii="Times New Roman" w:hAnsi="Times New Roman" w:cs="Times New Roman"/>
          <w:sz w:val="24"/>
          <w:szCs w:val="24"/>
        </w:rPr>
        <w:t>immeasurable contributions to the fields of physics, philosophy,</w:t>
      </w:r>
      <w:r w:rsidR="007668FA">
        <w:rPr>
          <w:rFonts w:ascii="Times New Roman" w:hAnsi="Times New Roman" w:cs="Times New Roman"/>
          <w:sz w:val="24"/>
          <w:szCs w:val="24"/>
        </w:rPr>
        <w:t xml:space="preserve"> mathematics</w:t>
      </w:r>
      <w:r w:rsidR="007B7034">
        <w:rPr>
          <w:rFonts w:ascii="Times New Roman" w:hAnsi="Times New Roman" w:cs="Times New Roman"/>
          <w:sz w:val="24"/>
          <w:szCs w:val="24"/>
        </w:rPr>
        <w:t>, and arts</w:t>
      </w:r>
      <w:r w:rsidR="000F7855">
        <w:rPr>
          <w:rFonts w:ascii="Times New Roman" w:hAnsi="Times New Roman" w:cs="Times New Roman"/>
          <w:sz w:val="24"/>
          <w:szCs w:val="24"/>
        </w:rPr>
        <w:t xml:space="preserve"> </w:t>
      </w:r>
      <w:r w:rsidR="007B7034">
        <w:rPr>
          <w:rFonts w:ascii="Times New Roman" w:hAnsi="Times New Roman" w:cs="Times New Roman"/>
          <w:sz w:val="24"/>
          <w:szCs w:val="24"/>
        </w:rPr>
        <w:t>(Theodossiou</w:t>
      </w:r>
      <w:r w:rsidR="007B7034" w:rsidRPr="007B7034">
        <w:rPr>
          <w:rFonts w:ascii="Times New Roman" w:hAnsi="Times New Roman" w:cs="Times New Roman"/>
          <w:sz w:val="24"/>
          <w:szCs w:val="24"/>
        </w:rPr>
        <w:t xml:space="preserve"> et al</w:t>
      </w:r>
      <w:r w:rsidR="00160D61">
        <w:rPr>
          <w:rFonts w:ascii="Times New Roman" w:hAnsi="Times New Roman" w:cs="Times New Roman"/>
          <w:sz w:val="24"/>
          <w:szCs w:val="24"/>
        </w:rPr>
        <w:t>. 2002</w:t>
      </w:r>
      <w:r w:rsidR="007B7034">
        <w:rPr>
          <w:rFonts w:ascii="Times New Roman" w:hAnsi="Times New Roman" w:cs="Times New Roman"/>
          <w:sz w:val="24"/>
          <w:szCs w:val="24"/>
        </w:rPr>
        <w:t>)”.</w:t>
      </w:r>
    </w:p>
    <w:p w:rsidR="009C5CC0" w:rsidRDefault="007006D9" w:rsidP="00790031">
      <w:pPr>
        <w:spacing w:line="480" w:lineRule="auto"/>
        <w:ind w:firstLine="720"/>
        <w:rPr>
          <w:rFonts w:ascii="Times New Roman" w:hAnsi="Times New Roman" w:cs="Times New Roman"/>
          <w:sz w:val="24"/>
          <w:szCs w:val="24"/>
        </w:rPr>
      </w:pPr>
      <w:r w:rsidRPr="000F7855">
        <w:rPr>
          <w:rFonts w:ascii="Times New Roman" w:hAnsi="Times New Roman" w:cs="Times New Roman"/>
          <w:sz w:val="24"/>
          <w:szCs w:val="24"/>
        </w:rPr>
        <w:t xml:space="preserve">To sum up, </w:t>
      </w:r>
      <w:r w:rsidR="007119B3">
        <w:rPr>
          <w:rFonts w:ascii="Times New Roman" w:hAnsi="Times New Roman" w:cs="Times New Roman"/>
          <w:sz w:val="24"/>
          <w:szCs w:val="24"/>
        </w:rPr>
        <w:t xml:space="preserve">human concepts about the universe have fundamentally changed over time. Ancient societies placed the earth at the center of the world. Their vision was quite different from </w:t>
      </w:r>
      <w:r w:rsidR="009D2FCA">
        <w:rPr>
          <w:rFonts w:ascii="Times New Roman" w:hAnsi="Times New Roman" w:cs="Times New Roman"/>
          <w:sz w:val="24"/>
          <w:szCs w:val="24"/>
        </w:rPr>
        <w:t xml:space="preserve">the heliocentrists and </w:t>
      </w:r>
      <w:r w:rsidR="007119B3">
        <w:rPr>
          <w:rFonts w:ascii="Times New Roman" w:hAnsi="Times New Roman" w:cs="Times New Roman"/>
          <w:sz w:val="24"/>
          <w:szCs w:val="24"/>
        </w:rPr>
        <w:t>ours today. T</w:t>
      </w:r>
      <w:r w:rsidR="00AF13A3" w:rsidRPr="000F7855">
        <w:rPr>
          <w:rFonts w:ascii="Times New Roman" w:hAnsi="Times New Roman" w:cs="Times New Roman"/>
          <w:sz w:val="24"/>
          <w:szCs w:val="24"/>
        </w:rPr>
        <w:t>he</w:t>
      </w:r>
      <w:r w:rsidR="00AF13A3" w:rsidRPr="00790031">
        <w:rPr>
          <w:rFonts w:ascii="Times New Roman" w:hAnsi="Times New Roman" w:cs="Times New Roman"/>
          <w:sz w:val="24"/>
          <w:szCs w:val="24"/>
        </w:rPr>
        <w:t xml:space="preserve"> shift from geocentrism to heliocentrism was a journey marre</w:t>
      </w:r>
      <w:r w:rsidR="003C344C">
        <w:rPr>
          <w:rFonts w:ascii="Times New Roman" w:hAnsi="Times New Roman" w:cs="Times New Roman"/>
          <w:sz w:val="24"/>
          <w:szCs w:val="24"/>
        </w:rPr>
        <w:t xml:space="preserve">d with many challenges. </w:t>
      </w:r>
      <w:r w:rsidR="00790031" w:rsidRPr="00790031">
        <w:rPr>
          <w:rFonts w:ascii="Times New Roman" w:hAnsi="Times New Roman" w:cs="Times New Roman"/>
          <w:sz w:val="24"/>
          <w:szCs w:val="24"/>
        </w:rPr>
        <w:t xml:space="preserve">The paradigm change </w:t>
      </w:r>
      <w:r w:rsidR="00DF762A">
        <w:rPr>
          <w:rFonts w:ascii="Times New Roman" w:hAnsi="Times New Roman" w:cs="Times New Roman"/>
          <w:sz w:val="24"/>
          <w:szCs w:val="24"/>
        </w:rPr>
        <w:t xml:space="preserve">also </w:t>
      </w:r>
      <w:r w:rsidR="009D2FCA">
        <w:rPr>
          <w:rFonts w:ascii="Times New Roman" w:hAnsi="Times New Roman" w:cs="Times New Roman"/>
          <w:sz w:val="24"/>
          <w:szCs w:val="24"/>
        </w:rPr>
        <w:t>showed how religion was</w:t>
      </w:r>
      <w:r w:rsidR="00790031" w:rsidRPr="00790031">
        <w:rPr>
          <w:rFonts w:ascii="Times New Roman" w:hAnsi="Times New Roman" w:cs="Times New Roman"/>
          <w:sz w:val="24"/>
          <w:szCs w:val="24"/>
        </w:rPr>
        <w:t xml:space="preserve"> a </w:t>
      </w:r>
      <w:r w:rsidR="009D2FCA">
        <w:rPr>
          <w:rFonts w:ascii="Times New Roman" w:hAnsi="Times New Roman" w:cs="Times New Roman"/>
          <w:sz w:val="24"/>
          <w:szCs w:val="24"/>
        </w:rPr>
        <w:lastRenderedPageBreak/>
        <w:t>stumbling</w:t>
      </w:r>
      <w:r w:rsidR="00790031" w:rsidRPr="00790031">
        <w:rPr>
          <w:rFonts w:ascii="Times New Roman" w:hAnsi="Times New Roman" w:cs="Times New Roman"/>
          <w:sz w:val="24"/>
          <w:szCs w:val="24"/>
        </w:rPr>
        <w:t xml:space="preserve"> block</w:t>
      </w:r>
      <w:r w:rsidR="00CE70B1">
        <w:rPr>
          <w:rFonts w:ascii="Times New Roman" w:hAnsi="Times New Roman" w:cs="Times New Roman"/>
          <w:sz w:val="24"/>
          <w:szCs w:val="24"/>
        </w:rPr>
        <w:t xml:space="preserve"> to advancement and exploration</w:t>
      </w:r>
      <w:r w:rsidR="00B41DFB">
        <w:rPr>
          <w:rFonts w:ascii="Times New Roman" w:hAnsi="Times New Roman" w:cs="Times New Roman"/>
          <w:sz w:val="24"/>
          <w:szCs w:val="24"/>
        </w:rPr>
        <w:t>.</w:t>
      </w:r>
      <w:r w:rsidR="00DF762A">
        <w:rPr>
          <w:rFonts w:ascii="Times New Roman" w:hAnsi="Times New Roman" w:cs="Times New Roman"/>
          <w:sz w:val="24"/>
          <w:szCs w:val="24"/>
        </w:rPr>
        <w:t xml:space="preserve"> </w:t>
      </w:r>
      <w:r w:rsidR="00B41DFB">
        <w:rPr>
          <w:rFonts w:ascii="Times New Roman" w:hAnsi="Times New Roman" w:cs="Times New Roman"/>
          <w:sz w:val="24"/>
          <w:szCs w:val="24"/>
        </w:rPr>
        <w:t xml:space="preserve">The shift from </w:t>
      </w:r>
      <w:r w:rsidR="009D2FCA">
        <w:rPr>
          <w:rFonts w:ascii="Times New Roman" w:hAnsi="Times New Roman" w:cs="Times New Roman"/>
          <w:sz w:val="24"/>
          <w:szCs w:val="24"/>
        </w:rPr>
        <w:t xml:space="preserve">geocentrism to heliocentrism can be equated </w:t>
      </w:r>
      <w:r w:rsidR="00B41DFB">
        <w:rPr>
          <w:rFonts w:ascii="Times New Roman" w:hAnsi="Times New Roman" w:cs="Times New Roman"/>
          <w:sz w:val="24"/>
          <w:szCs w:val="24"/>
        </w:rPr>
        <w:t>to the fights for independ</w:t>
      </w:r>
      <w:r w:rsidR="00CE70B1">
        <w:rPr>
          <w:rFonts w:ascii="Times New Roman" w:hAnsi="Times New Roman" w:cs="Times New Roman"/>
          <w:sz w:val="24"/>
          <w:szCs w:val="24"/>
        </w:rPr>
        <w:t xml:space="preserve">ence or </w:t>
      </w:r>
      <w:r w:rsidR="00E16C4E">
        <w:rPr>
          <w:rFonts w:ascii="Times New Roman" w:hAnsi="Times New Roman" w:cs="Times New Roman"/>
          <w:sz w:val="24"/>
          <w:szCs w:val="24"/>
        </w:rPr>
        <w:t>fight for racial equality</w:t>
      </w:r>
      <w:r w:rsidR="00CE70B1">
        <w:rPr>
          <w:rFonts w:ascii="Times New Roman" w:hAnsi="Times New Roman" w:cs="Times New Roman"/>
          <w:sz w:val="24"/>
          <w:szCs w:val="24"/>
        </w:rPr>
        <w:t>.</w:t>
      </w:r>
      <w:r w:rsidR="00B41DFB">
        <w:rPr>
          <w:rFonts w:ascii="Times New Roman" w:hAnsi="Times New Roman" w:cs="Times New Roman"/>
          <w:sz w:val="24"/>
          <w:szCs w:val="24"/>
        </w:rPr>
        <w:t xml:space="preserve"> It is never easy. </w:t>
      </w:r>
      <w:r w:rsidR="00AC755C">
        <w:rPr>
          <w:rFonts w:ascii="Times New Roman" w:hAnsi="Times New Roman" w:cs="Times New Roman"/>
          <w:sz w:val="24"/>
          <w:szCs w:val="24"/>
        </w:rPr>
        <w:t xml:space="preserve">Therefore, it calls for toughness like the one with Galileo and Copernicus to effect a change. We need to stand for the truth and what we believe is right. </w:t>
      </w:r>
    </w:p>
    <w:p w:rsidR="00EA1DA2" w:rsidRDefault="00EA1DA2" w:rsidP="00EA1DA2">
      <w:pPr>
        <w:spacing w:line="480" w:lineRule="auto"/>
        <w:rPr>
          <w:rFonts w:ascii="Times New Roman" w:hAnsi="Times New Roman" w:cs="Times New Roman"/>
          <w:sz w:val="24"/>
          <w:szCs w:val="24"/>
        </w:rPr>
      </w:pPr>
    </w:p>
    <w:p w:rsidR="009D2FCA" w:rsidRDefault="009D2FCA" w:rsidP="00EA1DA2">
      <w:pPr>
        <w:spacing w:line="480" w:lineRule="auto"/>
        <w:jc w:val="center"/>
        <w:rPr>
          <w:rFonts w:ascii="Times New Roman" w:hAnsi="Times New Roman" w:cs="Times New Roman"/>
          <w:b/>
          <w:sz w:val="24"/>
          <w:szCs w:val="24"/>
        </w:rPr>
      </w:pPr>
    </w:p>
    <w:p w:rsidR="009D2FCA" w:rsidRDefault="009D2FCA" w:rsidP="00EA1DA2">
      <w:pPr>
        <w:spacing w:line="480" w:lineRule="auto"/>
        <w:jc w:val="center"/>
        <w:rPr>
          <w:rFonts w:ascii="Times New Roman" w:hAnsi="Times New Roman" w:cs="Times New Roman"/>
          <w:b/>
          <w:sz w:val="24"/>
          <w:szCs w:val="24"/>
        </w:rPr>
      </w:pPr>
    </w:p>
    <w:p w:rsidR="009D2FCA" w:rsidRDefault="009D2FCA" w:rsidP="00EA1DA2">
      <w:pPr>
        <w:spacing w:line="480" w:lineRule="auto"/>
        <w:jc w:val="center"/>
        <w:rPr>
          <w:rFonts w:ascii="Times New Roman" w:hAnsi="Times New Roman" w:cs="Times New Roman"/>
          <w:b/>
          <w:sz w:val="24"/>
          <w:szCs w:val="24"/>
        </w:rPr>
      </w:pPr>
    </w:p>
    <w:p w:rsidR="009D2FCA" w:rsidRDefault="009D2FCA" w:rsidP="00EA1DA2">
      <w:pPr>
        <w:spacing w:line="480" w:lineRule="auto"/>
        <w:jc w:val="center"/>
        <w:rPr>
          <w:rFonts w:ascii="Times New Roman" w:hAnsi="Times New Roman" w:cs="Times New Roman"/>
          <w:b/>
          <w:sz w:val="24"/>
          <w:szCs w:val="24"/>
        </w:rPr>
      </w:pPr>
    </w:p>
    <w:p w:rsidR="009D2FCA" w:rsidRDefault="009D2FCA" w:rsidP="00EA1DA2">
      <w:pPr>
        <w:spacing w:line="480" w:lineRule="auto"/>
        <w:jc w:val="center"/>
        <w:rPr>
          <w:rFonts w:ascii="Times New Roman" w:hAnsi="Times New Roman" w:cs="Times New Roman"/>
          <w:b/>
          <w:sz w:val="24"/>
          <w:szCs w:val="24"/>
        </w:rPr>
      </w:pPr>
    </w:p>
    <w:p w:rsidR="009D2FCA" w:rsidRDefault="009D2FCA" w:rsidP="00EA1DA2">
      <w:pPr>
        <w:spacing w:line="480" w:lineRule="auto"/>
        <w:jc w:val="center"/>
        <w:rPr>
          <w:rFonts w:ascii="Times New Roman" w:hAnsi="Times New Roman" w:cs="Times New Roman"/>
          <w:b/>
          <w:sz w:val="24"/>
          <w:szCs w:val="24"/>
        </w:rPr>
      </w:pPr>
    </w:p>
    <w:p w:rsidR="009D2FCA" w:rsidRDefault="009D2FCA" w:rsidP="00EA1DA2">
      <w:pPr>
        <w:spacing w:line="480" w:lineRule="auto"/>
        <w:jc w:val="center"/>
        <w:rPr>
          <w:rFonts w:ascii="Times New Roman" w:hAnsi="Times New Roman" w:cs="Times New Roman"/>
          <w:b/>
          <w:sz w:val="24"/>
          <w:szCs w:val="24"/>
        </w:rPr>
      </w:pPr>
    </w:p>
    <w:p w:rsidR="009D2FCA" w:rsidRDefault="009D2FCA" w:rsidP="00EA1DA2">
      <w:pPr>
        <w:spacing w:line="480" w:lineRule="auto"/>
        <w:jc w:val="center"/>
        <w:rPr>
          <w:rFonts w:ascii="Times New Roman" w:hAnsi="Times New Roman" w:cs="Times New Roman"/>
          <w:b/>
          <w:sz w:val="24"/>
          <w:szCs w:val="24"/>
        </w:rPr>
      </w:pPr>
    </w:p>
    <w:p w:rsidR="009D2FCA" w:rsidRDefault="009D2FCA" w:rsidP="00EA1DA2">
      <w:pPr>
        <w:spacing w:line="480" w:lineRule="auto"/>
        <w:jc w:val="center"/>
        <w:rPr>
          <w:rFonts w:ascii="Times New Roman" w:hAnsi="Times New Roman" w:cs="Times New Roman"/>
          <w:b/>
          <w:sz w:val="24"/>
          <w:szCs w:val="24"/>
        </w:rPr>
      </w:pPr>
    </w:p>
    <w:p w:rsidR="009D2FCA" w:rsidRDefault="009D2FCA" w:rsidP="00EA1DA2">
      <w:pPr>
        <w:spacing w:line="480" w:lineRule="auto"/>
        <w:jc w:val="center"/>
        <w:rPr>
          <w:rFonts w:ascii="Times New Roman" w:hAnsi="Times New Roman" w:cs="Times New Roman"/>
          <w:b/>
          <w:sz w:val="24"/>
          <w:szCs w:val="24"/>
        </w:rPr>
      </w:pPr>
    </w:p>
    <w:p w:rsidR="009D2FCA" w:rsidRDefault="009D2FCA" w:rsidP="00EA1DA2">
      <w:pPr>
        <w:spacing w:line="480" w:lineRule="auto"/>
        <w:jc w:val="center"/>
        <w:rPr>
          <w:rFonts w:ascii="Times New Roman" w:hAnsi="Times New Roman" w:cs="Times New Roman"/>
          <w:b/>
          <w:sz w:val="24"/>
          <w:szCs w:val="24"/>
        </w:rPr>
      </w:pPr>
    </w:p>
    <w:p w:rsidR="009D2FCA" w:rsidRDefault="009D2FCA" w:rsidP="00EA1DA2">
      <w:pPr>
        <w:spacing w:line="480" w:lineRule="auto"/>
        <w:jc w:val="center"/>
        <w:rPr>
          <w:rFonts w:ascii="Times New Roman" w:hAnsi="Times New Roman" w:cs="Times New Roman"/>
          <w:b/>
          <w:sz w:val="24"/>
          <w:szCs w:val="24"/>
        </w:rPr>
      </w:pPr>
    </w:p>
    <w:p w:rsidR="009D2FCA" w:rsidRDefault="009D2FCA" w:rsidP="00EA1DA2">
      <w:pPr>
        <w:spacing w:line="480" w:lineRule="auto"/>
        <w:jc w:val="center"/>
        <w:rPr>
          <w:rFonts w:ascii="Times New Roman" w:hAnsi="Times New Roman" w:cs="Times New Roman"/>
          <w:b/>
          <w:sz w:val="24"/>
          <w:szCs w:val="24"/>
        </w:rPr>
      </w:pPr>
    </w:p>
    <w:p w:rsidR="009D2FCA" w:rsidRDefault="009D2FCA" w:rsidP="00EA1DA2">
      <w:pPr>
        <w:spacing w:line="480" w:lineRule="auto"/>
        <w:jc w:val="center"/>
        <w:rPr>
          <w:rFonts w:ascii="Times New Roman" w:hAnsi="Times New Roman" w:cs="Times New Roman"/>
          <w:b/>
          <w:sz w:val="24"/>
          <w:szCs w:val="24"/>
        </w:rPr>
      </w:pPr>
    </w:p>
    <w:p w:rsidR="009D2FCA" w:rsidRDefault="009D2FCA" w:rsidP="00EA1DA2">
      <w:pPr>
        <w:spacing w:line="480" w:lineRule="auto"/>
        <w:jc w:val="center"/>
        <w:rPr>
          <w:rFonts w:ascii="Times New Roman" w:hAnsi="Times New Roman" w:cs="Times New Roman"/>
          <w:b/>
          <w:sz w:val="24"/>
          <w:szCs w:val="24"/>
        </w:rPr>
      </w:pPr>
    </w:p>
    <w:p w:rsidR="009D2FCA" w:rsidRDefault="009D2FCA" w:rsidP="00EA1DA2">
      <w:pPr>
        <w:spacing w:line="480" w:lineRule="auto"/>
        <w:jc w:val="center"/>
        <w:rPr>
          <w:rFonts w:ascii="Times New Roman" w:hAnsi="Times New Roman" w:cs="Times New Roman"/>
          <w:b/>
          <w:sz w:val="24"/>
          <w:szCs w:val="24"/>
        </w:rPr>
      </w:pPr>
    </w:p>
    <w:p w:rsidR="005D791F" w:rsidRDefault="007006D9" w:rsidP="00EA1DA2">
      <w:pPr>
        <w:spacing w:line="480" w:lineRule="auto"/>
        <w:jc w:val="center"/>
        <w:rPr>
          <w:rFonts w:ascii="Times New Roman" w:hAnsi="Times New Roman" w:cs="Times New Roman"/>
          <w:b/>
          <w:sz w:val="24"/>
          <w:szCs w:val="24"/>
        </w:rPr>
      </w:pPr>
      <w:r w:rsidRPr="001B7AE8">
        <w:rPr>
          <w:rFonts w:ascii="Times New Roman" w:hAnsi="Times New Roman" w:cs="Times New Roman"/>
          <w:b/>
          <w:sz w:val="24"/>
          <w:szCs w:val="24"/>
        </w:rPr>
        <w:t>Works Cited</w:t>
      </w:r>
    </w:p>
    <w:p w:rsidR="00585990" w:rsidRPr="00585990" w:rsidRDefault="00585990" w:rsidP="00585990">
      <w:pPr>
        <w:spacing w:line="480" w:lineRule="auto"/>
        <w:ind w:firstLine="720"/>
        <w:rPr>
          <w:rFonts w:ascii="Times New Roman" w:hAnsi="Times New Roman" w:cs="Times New Roman"/>
          <w:b/>
          <w:sz w:val="24"/>
          <w:szCs w:val="24"/>
        </w:rPr>
      </w:pPr>
      <w:r w:rsidRPr="00585990">
        <w:rPr>
          <w:rFonts w:ascii="Times New Roman" w:hAnsi="Times New Roman" w:cs="Times New Roman"/>
          <w:sz w:val="24"/>
          <w:szCs w:val="24"/>
          <w:shd w:val="clear" w:color="auto" w:fill="FFFFFF"/>
        </w:rPr>
        <w:t>Bouw, D. "The Bible and Geocentricity." </w:t>
      </w:r>
      <w:r w:rsidRPr="00585990">
        <w:rPr>
          <w:rFonts w:ascii="Times New Roman" w:hAnsi="Times New Roman" w:cs="Times New Roman"/>
          <w:i/>
          <w:iCs/>
          <w:sz w:val="24"/>
          <w:szCs w:val="24"/>
          <w:shd w:val="clear" w:color="auto" w:fill="FFFFFF"/>
        </w:rPr>
        <w:t>Bulletin of the Tychonian Society, </w:t>
      </w:r>
      <w:r w:rsidRPr="00585990">
        <w:rPr>
          <w:rFonts w:ascii="Times New Roman" w:hAnsi="Times New Roman" w:cs="Times New Roman"/>
          <w:sz w:val="24"/>
          <w:szCs w:val="24"/>
          <w:shd w:val="clear" w:color="auto" w:fill="FFFFFF"/>
        </w:rPr>
        <w:t>no. 41 (January, 1987), 22-25. (A more recent work by Bouw is: G</w:t>
      </w:r>
      <w:r w:rsidRPr="00585990">
        <w:rPr>
          <w:rFonts w:ascii="Times New Roman" w:hAnsi="Times New Roman" w:cs="Times New Roman"/>
          <w:i/>
          <w:iCs/>
          <w:sz w:val="24"/>
          <w:szCs w:val="24"/>
          <w:shd w:val="clear" w:color="auto" w:fill="FFFFFF"/>
        </w:rPr>
        <w:t>eocentricity </w:t>
      </w:r>
      <w:r w:rsidRPr="00585990">
        <w:rPr>
          <w:rFonts w:ascii="Times New Roman" w:hAnsi="Times New Roman" w:cs="Times New Roman"/>
          <w:sz w:val="24"/>
          <w:szCs w:val="24"/>
          <w:shd w:val="clear" w:color="auto" w:fill="FFFFFF"/>
        </w:rPr>
        <w:t>[Cleveland: Association for Biblical Astronomy, 1992].)</w:t>
      </w:r>
    </w:p>
    <w:p w:rsidR="00275017" w:rsidRDefault="007006D9" w:rsidP="001B7AE8">
      <w:pPr>
        <w:spacing w:line="480" w:lineRule="auto"/>
        <w:ind w:left="720" w:hanging="720"/>
        <w:rPr>
          <w:rFonts w:ascii="Times New Roman" w:hAnsi="Times New Roman" w:cs="Times New Roman"/>
          <w:sz w:val="24"/>
          <w:szCs w:val="24"/>
        </w:rPr>
      </w:pPr>
      <w:r w:rsidRPr="005D791F">
        <w:rPr>
          <w:rFonts w:ascii="Times New Roman" w:hAnsi="Times New Roman" w:cs="Times New Roman"/>
          <w:sz w:val="24"/>
          <w:szCs w:val="24"/>
        </w:rPr>
        <w:t>Cherepashchuk, Anatolii M. "History of the Universe History." Physics-Uspekhi 56.5 (2013): 509.</w:t>
      </w:r>
    </w:p>
    <w:p w:rsidR="00275017" w:rsidRPr="00790031" w:rsidRDefault="007006D9" w:rsidP="00585990">
      <w:pPr>
        <w:spacing w:line="480" w:lineRule="auto"/>
        <w:ind w:firstLine="720"/>
        <w:rPr>
          <w:rFonts w:ascii="Times New Roman" w:hAnsi="Times New Roman" w:cs="Times New Roman"/>
          <w:sz w:val="24"/>
          <w:szCs w:val="24"/>
        </w:rPr>
      </w:pPr>
      <w:r w:rsidRPr="005D791F">
        <w:rPr>
          <w:rFonts w:ascii="Times New Roman" w:hAnsi="Times New Roman" w:cs="Times New Roman"/>
          <w:sz w:val="24"/>
          <w:szCs w:val="24"/>
        </w:rPr>
        <w:t>Hübner, Wolfgang. "The Ptolemaic view of the universe." Greek, Roman, and Byzantine Studies 41.1 (2000): 59-93.</w:t>
      </w:r>
    </w:p>
    <w:p w:rsidR="00275017" w:rsidRDefault="007006D9" w:rsidP="00585990">
      <w:pPr>
        <w:spacing w:line="480" w:lineRule="auto"/>
        <w:ind w:firstLine="720"/>
        <w:rPr>
          <w:rFonts w:ascii="Times New Roman" w:hAnsi="Times New Roman" w:cs="Times New Roman"/>
          <w:sz w:val="24"/>
          <w:szCs w:val="24"/>
        </w:rPr>
      </w:pPr>
      <w:r w:rsidRPr="005D791F">
        <w:rPr>
          <w:rFonts w:ascii="Times New Roman" w:hAnsi="Times New Roman" w:cs="Times New Roman"/>
          <w:sz w:val="24"/>
          <w:szCs w:val="24"/>
        </w:rPr>
        <w:t>Parker, Steve, and Galileo Galilei. Galileo and the Universe. HarperCollins, 1992.</w:t>
      </w:r>
    </w:p>
    <w:p w:rsidR="00275017" w:rsidRDefault="007006D9" w:rsidP="00585990">
      <w:pPr>
        <w:spacing w:line="480" w:lineRule="auto"/>
        <w:ind w:firstLine="720"/>
        <w:rPr>
          <w:rFonts w:ascii="Times New Roman" w:hAnsi="Times New Roman" w:cs="Times New Roman"/>
          <w:sz w:val="24"/>
          <w:szCs w:val="24"/>
        </w:rPr>
      </w:pPr>
      <w:r w:rsidRPr="005D791F">
        <w:rPr>
          <w:rFonts w:ascii="Times New Roman" w:hAnsi="Times New Roman" w:cs="Times New Roman"/>
          <w:sz w:val="24"/>
          <w:szCs w:val="24"/>
        </w:rPr>
        <w:t>Theodosiou, Efstratios, Vassilios Manimanis, and Milan S. Dimitrijevic. "The inconvenient relation between religion and science: The prevalence of the heliocentric theory." European Journal of Science and Theology 6.3 (2010): 47-56.</w:t>
      </w:r>
    </w:p>
    <w:p w:rsidR="00275017" w:rsidRDefault="007006D9" w:rsidP="00585990">
      <w:pPr>
        <w:spacing w:line="480" w:lineRule="auto"/>
        <w:ind w:firstLine="720"/>
        <w:rPr>
          <w:rFonts w:ascii="Times New Roman" w:hAnsi="Times New Roman" w:cs="Times New Roman"/>
          <w:sz w:val="24"/>
          <w:szCs w:val="24"/>
        </w:rPr>
      </w:pPr>
      <w:r w:rsidRPr="005D791F">
        <w:rPr>
          <w:rFonts w:ascii="Times New Roman" w:hAnsi="Times New Roman" w:cs="Times New Roman"/>
          <w:sz w:val="24"/>
          <w:szCs w:val="24"/>
        </w:rPr>
        <w:t>Theodossiou, E., et al. "From Pythagoreans to Kepler: the dispute between the geocentric and the heliocentric systems." </w:t>
      </w:r>
      <w:r w:rsidRPr="005D791F">
        <w:rPr>
          <w:rFonts w:ascii="Times New Roman" w:hAnsi="Times New Roman" w:cs="Times New Roman"/>
          <w:i/>
          <w:iCs/>
          <w:sz w:val="24"/>
          <w:szCs w:val="24"/>
        </w:rPr>
        <w:t>Journal of Astronomical History and Heritage</w:t>
      </w:r>
      <w:r w:rsidRPr="005D791F">
        <w:rPr>
          <w:rFonts w:ascii="Times New Roman" w:hAnsi="Times New Roman" w:cs="Times New Roman"/>
          <w:sz w:val="24"/>
          <w:szCs w:val="24"/>
        </w:rPr>
        <w:t> 5 (2002): 89-98.</w:t>
      </w:r>
    </w:p>
    <w:sectPr w:rsidR="0027501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6D9" w:rsidRDefault="007006D9">
      <w:pPr>
        <w:spacing w:after="0" w:line="240" w:lineRule="auto"/>
      </w:pPr>
      <w:r>
        <w:separator/>
      </w:r>
    </w:p>
  </w:endnote>
  <w:endnote w:type="continuationSeparator" w:id="0">
    <w:p w:rsidR="007006D9" w:rsidRDefault="00700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6D9" w:rsidRDefault="007006D9">
      <w:pPr>
        <w:spacing w:after="0" w:line="240" w:lineRule="auto"/>
      </w:pPr>
      <w:r>
        <w:separator/>
      </w:r>
    </w:p>
  </w:footnote>
  <w:footnote w:type="continuationSeparator" w:id="0">
    <w:p w:rsidR="007006D9" w:rsidRDefault="007006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5683161"/>
      <w:docPartObj>
        <w:docPartGallery w:val="Page Numbers (Top of Page)"/>
        <w:docPartUnique/>
      </w:docPartObj>
    </w:sdtPr>
    <w:sdtEndPr>
      <w:rPr>
        <w:noProof/>
      </w:rPr>
    </w:sdtEndPr>
    <w:sdtContent>
      <w:p w:rsidR="00790031" w:rsidRDefault="007006D9">
        <w:pPr>
          <w:pStyle w:val="Header"/>
          <w:jc w:val="right"/>
        </w:pPr>
        <w:r>
          <w:t xml:space="preserve"> </w:t>
        </w:r>
        <w:r w:rsidRPr="00790031">
          <w:rPr>
            <w:rFonts w:ascii="Times New Roman" w:hAnsi="Times New Roman" w:cs="Times New Roman"/>
            <w:sz w:val="24"/>
            <w:szCs w:val="24"/>
          </w:rPr>
          <w:t xml:space="preserve">Surname </w:t>
        </w:r>
        <w:r w:rsidRPr="00790031">
          <w:rPr>
            <w:rFonts w:ascii="Times New Roman" w:hAnsi="Times New Roman" w:cs="Times New Roman"/>
            <w:sz w:val="24"/>
            <w:szCs w:val="24"/>
          </w:rPr>
          <w:fldChar w:fldCharType="begin"/>
        </w:r>
        <w:r w:rsidRPr="00790031">
          <w:rPr>
            <w:rFonts w:ascii="Times New Roman" w:hAnsi="Times New Roman" w:cs="Times New Roman"/>
            <w:sz w:val="24"/>
            <w:szCs w:val="24"/>
          </w:rPr>
          <w:instrText xml:space="preserve"> PAGE   \* MERGEFORMAT </w:instrText>
        </w:r>
        <w:r w:rsidRPr="00790031">
          <w:rPr>
            <w:rFonts w:ascii="Times New Roman" w:hAnsi="Times New Roman" w:cs="Times New Roman"/>
            <w:sz w:val="24"/>
            <w:szCs w:val="24"/>
          </w:rPr>
          <w:fldChar w:fldCharType="separate"/>
        </w:r>
        <w:r w:rsidR="006B63BF">
          <w:rPr>
            <w:rFonts w:ascii="Times New Roman" w:hAnsi="Times New Roman" w:cs="Times New Roman"/>
            <w:noProof/>
            <w:sz w:val="24"/>
            <w:szCs w:val="24"/>
          </w:rPr>
          <w:t>1</w:t>
        </w:r>
        <w:r w:rsidRPr="00790031">
          <w:rPr>
            <w:rFonts w:ascii="Times New Roman" w:hAnsi="Times New Roman" w:cs="Times New Roman"/>
            <w:noProof/>
            <w:sz w:val="24"/>
            <w:szCs w:val="24"/>
          </w:rPr>
          <w:fldChar w:fldCharType="end"/>
        </w:r>
      </w:p>
    </w:sdtContent>
  </w:sdt>
  <w:p w:rsidR="00790031" w:rsidRDefault="007900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9D2"/>
    <w:rsid w:val="00006877"/>
    <w:rsid w:val="0001131F"/>
    <w:rsid w:val="00030A60"/>
    <w:rsid w:val="00036F31"/>
    <w:rsid w:val="000739A7"/>
    <w:rsid w:val="00081B2C"/>
    <w:rsid w:val="0009085D"/>
    <w:rsid w:val="000A467F"/>
    <w:rsid w:val="000C1EE6"/>
    <w:rsid w:val="000F0E37"/>
    <w:rsid w:val="000F7855"/>
    <w:rsid w:val="001374DC"/>
    <w:rsid w:val="001418BE"/>
    <w:rsid w:val="00160D61"/>
    <w:rsid w:val="00164740"/>
    <w:rsid w:val="001917E1"/>
    <w:rsid w:val="00194A55"/>
    <w:rsid w:val="00197F8B"/>
    <w:rsid w:val="001B7AE8"/>
    <w:rsid w:val="001E6A4D"/>
    <w:rsid w:val="002145E9"/>
    <w:rsid w:val="00226986"/>
    <w:rsid w:val="00230DEC"/>
    <w:rsid w:val="00247E7F"/>
    <w:rsid w:val="00265963"/>
    <w:rsid w:val="00267990"/>
    <w:rsid w:val="00275017"/>
    <w:rsid w:val="002860E3"/>
    <w:rsid w:val="00286AE4"/>
    <w:rsid w:val="00290828"/>
    <w:rsid w:val="002A29C3"/>
    <w:rsid w:val="002B1E53"/>
    <w:rsid w:val="002C0BE8"/>
    <w:rsid w:val="002C2115"/>
    <w:rsid w:val="002D4C3F"/>
    <w:rsid w:val="00317E3A"/>
    <w:rsid w:val="00342B09"/>
    <w:rsid w:val="00361550"/>
    <w:rsid w:val="00361E55"/>
    <w:rsid w:val="003A2234"/>
    <w:rsid w:val="003C344C"/>
    <w:rsid w:val="003D19D2"/>
    <w:rsid w:val="003E609B"/>
    <w:rsid w:val="003F2791"/>
    <w:rsid w:val="0043068E"/>
    <w:rsid w:val="00454493"/>
    <w:rsid w:val="00475FD7"/>
    <w:rsid w:val="004916C3"/>
    <w:rsid w:val="004948C2"/>
    <w:rsid w:val="004E2014"/>
    <w:rsid w:val="00527A9E"/>
    <w:rsid w:val="00542C77"/>
    <w:rsid w:val="00542E99"/>
    <w:rsid w:val="0054475C"/>
    <w:rsid w:val="00570C7E"/>
    <w:rsid w:val="00585990"/>
    <w:rsid w:val="005C54BF"/>
    <w:rsid w:val="005D791F"/>
    <w:rsid w:val="006042A4"/>
    <w:rsid w:val="00604AF0"/>
    <w:rsid w:val="00611FEE"/>
    <w:rsid w:val="00612835"/>
    <w:rsid w:val="00617D97"/>
    <w:rsid w:val="00625D22"/>
    <w:rsid w:val="006471F0"/>
    <w:rsid w:val="00660224"/>
    <w:rsid w:val="006624FC"/>
    <w:rsid w:val="00695135"/>
    <w:rsid w:val="006A1508"/>
    <w:rsid w:val="006B48C7"/>
    <w:rsid w:val="006B63BF"/>
    <w:rsid w:val="007006D9"/>
    <w:rsid w:val="007119B3"/>
    <w:rsid w:val="00712360"/>
    <w:rsid w:val="00721022"/>
    <w:rsid w:val="00743800"/>
    <w:rsid w:val="00747014"/>
    <w:rsid w:val="0076361A"/>
    <w:rsid w:val="007668FA"/>
    <w:rsid w:val="00790031"/>
    <w:rsid w:val="00791B60"/>
    <w:rsid w:val="007934B0"/>
    <w:rsid w:val="007B7034"/>
    <w:rsid w:val="007C22E6"/>
    <w:rsid w:val="007C4143"/>
    <w:rsid w:val="007D682C"/>
    <w:rsid w:val="008613C3"/>
    <w:rsid w:val="0089014A"/>
    <w:rsid w:val="008957D3"/>
    <w:rsid w:val="008B7854"/>
    <w:rsid w:val="00907045"/>
    <w:rsid w:val="0091284F"/>
    <w:rsid w:val="00926963"/>
    <w:rsid w:val="00927E5B"/>
    <w:rsid w:val="0094635A"/>
    <w:rsid w:val="00954409"/>
    <w:rsid w:val="00964E46"/>
    <w:rsid w:val="009B0FB9"/>
    <w:rsid w:val="009C5CC0"/>
    <w:rsid w:val="009C5EDB"/>
    <w:rsid w:val="009D2FCA"/>
    <w:rsid w:val="009E4059"/>
    <w:rsid w:val="009F0808"/>
    <w:rsid w:val="00A00EDD"/>
    <w:rsid w:val="00A02471"/>
    <w:rsid w:val="00A0569E"/>
    <w:rsid w:val="00A327C2"/>
    <w:rsid w:val="00A34A15"/>
    <w:rsid w:val="00A80036"/>
    <w:rsid w:val="00A850A0"/>
    <w:rsid w:val="00AC5B33"/>
    <w:rsid w:val="00AC755C"/>
    <w:rsid w:val="00AC7B9B"/>
    <w:rsid w:val="00AE0F83"/>
    <w:rsid w:val="00AE4181"/>
    <w:rsid w:val="00AF13A3"/>
    <w:rsid w:val="00B21452"/>
    <w:rsid w:val="00B222B6"/>
    <w:rsid w:val="00B35909"/>
    <w:rsid w:val="00B41DFB"/>
    <w:rsid w:val="00BA4C57"/>
    <w:rsid w:val="00BA64C6"/>
    <w:rsid w:val="00BB1752"/>
    <w:rsid w:val="00BB652C"/>
    <w:rsid w:val="00C1160D"/>
    <w:rsid w:val="00C46862"/>
    <w:rsid w:val="00C516A7"/>
    <w:rsid w:val="00C51C46"/>
    <w:rsid w:val="00C92EC9"/>
    <w:rsid w:val="00CB1938"/>
    <w:rsid w:val="00CB346C"/>
    <w:rsid w:val="00CB63A1"/>
    <w:rsid w:val="00CD56BC"/>
    <w:rsid w:val="00CE70B1"/>
    <w:rsid w:val="00CF2540"/>
    <w:rsid w:val="00D00B2A"/>
    <w:rsid w:val="00D22DE2"/>
    <w:rsid w:val="00D37998"/>
    <w:rsid w:val="00D6329B"/>
    <w:rsid w:val="00DA054D"/>
    <w:rsid w:val="00DA2B9A"/>
    <w:rsid w:val="00DB33CE"/>
    <w:rsid w:val="00DB4CE7"/>
    <w:rsid w:val="00DF762A"/>
    <w:rsid w:val="00E02DA5"/>
    <w:rsid w:val="00E112AF"/>
    <w:rsid w:val="00E16C4E"/>
    <w:rsid w:val="00E2456F"/>
    <w:rsid w:val="00E32971"/>
    <w:rsid w:val="00E75CD3"/>
    <w:rsid w:val="00E806C6"/>
    <w:rsid w:val="00E917EF"/>
    <w:rsid w:val="00EA1DA2"/>
    <w:rsid w:val="00ED051A"/>
    <w:rsid w:val="00F06509"/>
    <w:rsid w:val="00F468DB"/>
    <w:rsid w:val="00F74EEA"/>
    <w:rsid w:val="00F8730A"/>
    <w:rsid w:val="00FF6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057EA2-5107-4E72-AF38-1D1E03FB6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031"/>
  </w:style>
  <w:style w:type="paragraph" w:styleId="Footer">
    <w:name w:val="footer"/>
    <w:basedOn w:val="Normal"/>
    <w:link w:val="FooterChar"/>
    <w:uiPriority w:val="99"/>
    <w:unhideWhenUsed/>
    <w:rsid w:val="00790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031"/>
  </w:style>
  <w:style w:type="character" w:styleId="Hyperlink">
    <w:name w:val="Hyperlink"/>
    <w:basedOn w:val="DefaultParagraphFont"/>
    <w:uiPriority w:val="99"/>
    <w:semiHidden/>
    <w:unhideWhenUsed/>
    <w:rsid w:val="00C468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mple.wikipedia.org/wiki/Ptolemy" TargetMode="External"/><Relationship Id="rId3" Type="http://schemas.openxmlformats.org/officeDocument/2006/relationships/webSettings" Target="webSettings.xml"/><Relationship Id="rId7" Type="http://schemas.openxmlformats.org/officeDocument/2006/relationships/hyperlink" Target="https://simple.wikipedia.org/wiki/Astronom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imple.wikipedia.org/wiki/Ancient_Greec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1885</Words>
  <Characters>10745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2020-04-10T17:04:00Z</dcterms:created>
  <dcterms:modified xsi:type="dcterms:W3CDTF">2020-04-10T17:04:00Z</dcterms:modified>
</cp:coreProperties>
</file>